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87D3" w14:textId="77777777" w:rsidR="006A2516" w:rsidRDefault="006A2516" w:rsidP="00847EF2">
      <w:pPr>
        <w:jc w:val="both"/>
        <w:rPr>
          <w:rFonts w:asciiTheme="minorHAnsi" w:hAnsiTheme="minorHAnsi"/>
          <w:sz w:val="28"/>
          <w:szCs w:val="28"/>
        </w:rPr>
      </w:pPr>
    </w:p>
    <w:p w14:paraId="03ECC347" w14:textId="77777777" w:rsidR="007E4D71" w:rsidRPr="00F35C6F" w:rsidRDefault="00596AE9" w:rsidP="00847EF2">
      <w:pPr>
        <w:jc w:val="both"/>
        <w:rPr>
          <w:rFonts w:asciiTheme="minorHAnsi" w:hAnsiTheme="minorHAnsi"/>
          <w:sz w:val="28"/>
          <w:szCs w:val="28"/>
        </w:rPr>
      </w:pPr>
      <w:r>
        <w:rPr>
          <w:rFonts w:asciiTheme="minorHAnsi" w:hAnsiTheme="minorHAnsi"/>
          <w:sz w:val="28"/>
          <w:szCs w:val="28"/>
        </w:rPr>
        <w:t>NEWS</w:t>
      </w:r>
      <w:r w:rsidR="007E4D71" w:rsidRPr="00F35C6F">
        <w:rPr>
          <w:rFonts w:asciiTheme="minorHAnsi" w:hAnsiTheme="minorHAnsi"/>
          <w:sz w:val="28"/>
          <w:szCs w:val="28"/>
        </w:rPr>
        <w:t xml:space="preserve"> RELEASE</w:t>
      </w:r>
    </w:p>
    <w:p w14:paraId="2D0C3B02" w14:textId="77777777" w:rsidR="00842540" w:rsidRDefault="00842540" w:rsidP="00847EF2">
      <w:pPr>
        <w:jc w:val="both"/>
        <w:rPr>
          <w:rFonts w:asciiTheme="minorHAnsi" w:hAnsiTheme="minorHAnsi"/>
        </w:rPr>
      </w:pPr>
    </w:p>
    <w:p w14:paraId="0F6E90AD" w14:textId="77ECA9BE" w:rsidR="00470912" w:rsidRPr="00470912" w:rsidRDefault="00470912" w:rsidP="00470912">
      <w:pPr>
        <w:pStyle w:val="NormalWeb"/>
        <w:jc w:val="center"/>
        <w:rPr>
          <w:rFonts w:asciiTheme="minorHAnsi" w:hAnsiTheme="minorHAnsi" w:cstheme="minorHAnsi"/>
          <w:b/>
          <w:sz w:val="44"/>
          <w:szCs w:val="44"/>
        </w:rPr>
      </w:pPr>
      <w:r>
        <w:rPr>
          <w:rFonts w:asciiTheme="minorHAnsi" w:hAnsiTheme="minorHAnsi" w:cstheme="minorHAnsi"/>
          <w:b/>
          <w:sz w:val="44"/>
          <w:szCs w:val="44"/>
        </w:rPr>
        <w:t xml:space="preserve">Roland DG </w:t>
      </w:r>
      <w:r w:rsidR="00A6343E">
        <w:rPr>
          <w:rFonts w:asciiTheme="minorHAnsi" w:hAnsiTheme="minorHAnsi" w:cstheme="minorHAnsi"/>
          <w:b/>
          <w:sz w:val="44"/>
          <w:szCs w:val="44"/>
        </w:rPr>
        <w:t>T</w:t>
      </w:r>
      <w:r>
        <w:rPr>
          <w:rFonts w:asciiTheme="minorHAnsi" w:hAnsiTheme="minorHAnsi" w:cstheme="minorHAnsi"/>
          <w:b/>
          <w:sz w:val="44"/>
          <w:szCs w:val="44"/>
        </w:rPr>
        <w:t xml:space="preserve">o Reveal </w:t>
      </w:r>
      <w:r w:rsidRPr="00470912">
        <w:rPr>
          <w:rFonts w:asciiTheme="minorHAnsi" w:hAnsiTheme="minorHAnsi" w:cstheme="minorHAnsi"/>
          <w:b/>
          <w:sz w:val="44"/>
          <w:szCs w:val="44"/>
        </w:rPr>
        <w:t xml:space="preserve">New Digital Opportunities </w:t>
      </w:r>
      <w:r w:rsidR="00A6343E">
        <w:rPr>
          <w:rFonts w:asciiTheme="minorHAnsi" w:hAnsiTheme="minorHAnsi" w:cstheme="minorHAnsi"/>
          <w:b/>
          <w:sz w:val="44"/>
          <w:szCs w:val="44"/>
        </w:rPr>
        <w:t>A</w:t>
      </w:r>
      <w:r w:rsidRPr="00470912">
        <w:rPr>
          <w:rFonts w:asciiTheme="minorHAnsi" w:hAnsiTheme="minorHAnsi" w:cstheme="minorHAnsi"/>
          <w:b/>
          <w:sz w:val="44"/>
          <w:szCs w:val="44"/>
        </w:rPr>
        <w:t>t FESPA 2020</w:t>
      </w:r>
    </w:p>
    <w:p w14:paraId="31CD37F1" w14:textId="33E14CF1" w:rsidR="00470912" w:rsidRDefault="00B63D2D" w:rsidP="00020D4C">
      <w:pPr>
        <w:autoSpaceDE w:val="0"/>
        <w:autoSpaceDN w:val="0"/>
        <w:adjustRightInd w:val="0"/>
        <w:jc w:val="both"/>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Roland </w:t>
      </w:r>
      <w:r w:rsidR="00157099">
        <w:rPr>
          <w:rFonts w:ascii="Calibri" w:eastAsia="Calibri" w:hAnsi="Calibri" w:cs="Calibri"/>
          <w:color w:val="000000"/>
          <w:sz w:val="22"/>
          <w:szCs w:val="22"/>
          <w:lang w:val="en-GB"/>
        </w:rPr>
        <w:t xml:space="preserve">DG </w:t>
      </w:r>
      <w:r>
        <w:rPr>
          <w:rFonts w:ascii="Calibri" w:eastAsia="Calibri" w:hAnsi="Calibri" w:cs="Calibri"/>
          <w:color w:val="000000"/>
          <w:sz w:val="22"/>
          <w:szCs w:val="22"/>
          <w:lang w:val="en-GB"/>
        </w:rPr>
        <w:t>will take digital printing to the next level and reaffirm its leading position in Sign &amp; Graphics, Textile &amp; Décor, Retail &amp; Personalisation</w:t>
      </w:r>
      <w:r w:rsidR="00157099">
        <w:rPr>
          <w:rFonts w:ascii="Calibri" w:eastAsia="Calibri" w:hAnsi="Calibri" w:cs="Calibri"/>
          <w:color w:val="000000"/>
          <w:sz w:val="22"/>
          <w:szCs w:val="22"/>
          <w:lang w:val="en-GB"/>
        </w:rPr>
        <w:t xml:space="preserve"> </w:t>
      </w:r>
      <w:r w:rsidR="00157099" w:rsidRPr="00157099">
        <w:rPr>
          <w:rFonts w:ascii="Calibri" w:eastAsia="Calibri" w:hAnsi="Calibri" w:cs="Calibri"/>
          <w:color w:val="000000"/>
          <w:sz w:val="22"/>
          <w:szCs w:val="22"/>
          <w:lang w:val="en-GB"/>
        </w:rPr>
        <w:t>at FESPA Global Print Expo in Madrid</w:t>
      </w:r>
      <w:r>
        <w:rPr>
          <w:rFonts w:ascii="Calibri" w:eastAsia="Calibri" w:hAnsi="Calibri" w:cs="Calibri"/>
          <w:color w:val="000000"/>
          <w:sz w:val="22"/>
          <w:szCs w:val="22"/>
          <w:lang w:val="en-GB"/>
        </w:rPr>
        <w:t xml:space="preserve">. </w:t>
      </w:r>
      <w:r w:rsidR="00470912" w:rsidRPr="00470912">
        <w:rPr>
          <w:rFonts w:ascii="Calibri" w:eastAsia="Calibri" w:hAnsi="Calibri" w:cs="Calibri"/>
          <w:color w:val="000000"/>
          <w:sz w:val="22"/>
          <w:szCs w:val="22"/>
          <w:lang w:val="en-GB"/>
        </w:rPr>
        <w:t xml:space="preserve">The buzzing </w:t>
      </w:r>
      <w:r w:rsidR="00470912">
        <w:rPr>
          <w:rFonts w:ascii="Calibri" w:eastAsia="Calibri" w:hAnsi="Calibri" w:cs="Calibri"/>
          <w:color w:val="000000"/>
          <w:sz w:val="22"/>
          <w:szCs w:val="22"/>
          <w:lang w:val="en-GB"/>
        </w:rPr>
        <w:t>booth</w:t>
      </w:r>
      <w:r w:rsidR="00470912" w:rsidRPr="00470912">
        <w:rPr>
          <w:rFonts w:ascii="Calibri" w:eastAsia="Calibri" w:hAnsi="Calibri" w:cs="Calibri"/>
          <w:color w:val="000000"/>
          <w:sz w:val="22"/>
          <w:szCs w:val="22"/>
          <w:lang w:val="en-GB"/>
        </w:rPr>
        <w:t xml:space="preserve"> will </w:t>
      </w:r>
      <w:r w:rsidR="003572C2">
        <w:rPr>
          <w:rFonts w:ascii="Calibri" w:eastAsia="Calibri" w:hAnsi="Calibri" w:cs="Calibri"/>
          <w:color w:val="000000"/>
          <w:sz w:val="22"/>
          <w:szCs w:val="22"/>
          <w:lang w:val="en-GB"/>
        </w:rPr>
        <w:t xml:space="preserve">showcase </w:t>
      </w:r>
      <w:r w:rsidR="00470912" w:rsidRPr="00470912">
        <w:rPr>
          <w:rFonts w:ascii="Calibri" w:eastAsia="Calibri" w:hAnsi="Calibri" w:cs="Calibri"/>
          <w:color w:val="000000"/>
          <w:sz w:val="22"/>
          <w:szCs w:val="22"/>
          <w:lang w:val="en-GB"/>
        </w:rPr>
        <w:t>Roland's very latest innovations and established solutions</w:t>
      </w:r>
      <w:r w:rsidR="00157099">
        <w:rPr>
          <w:rFonts w:ascii="Calibri" w:eastAsia="Calibri" w:hAnsi="Calibri" w:cs="Calibri"/>
          <w:color w:val="000000"/>
          <w:sz w:val="22"/>
          <w:szCs w:val="22"/>
          <w:lang w:val="en-GB"/>
        </w:rPr>
        <w:t xml:space="preserve">. </w:t>
      </w:r>
      <w:r>
        <w:rPr>
          <w:rFonts w:ascii="Calibri" w:eastAsia="Calibri" w:hAnsi="Calibri" w:cs="Calibri"/>
          <w:color w:val="000000"/>
          <w:sz w:val="22"/>
          <w:szCs w:val="22"/>
          <w:lang w:val="en-GB"/>
        </w:rPr>
        <w:t>Find Roland at Hall 7 Booth C60.</w:t>
      </w:r>
    </w:p>
    <w:p w14:paraId="696C0B75" w14:textId="77777777" w:rsidR="00470912" w:rsidRPr="00470912" w:rsidRDefault="00470912" w:rsidP="00020D4C">
      <w:pPr>
        <w:autoSpaceDE w:val="0"/>
        <w:autoSpaceDN w:val="0"/>
        <w:adjustRightInd w:val="0"/>
        <w:jc w:val="both"/>
        <w:rPr>
          <w:rFonts w:ascii="Calibri" w:eastAsia="Calibri" w:hAnsi="Calibri" w:cs="Calibri"/>
          <w:color w:val="000000"/>
          <w:sz w:val="22"/>
          <w:szCs w:val="22"/>
          <w:lang w:val="en-GB"/>
        </w:rPr>
      </w:pPr>
    </w:p>
    <w:p w14:paraId="71006C5B" w14:textId="42C5CCF6" w:rsidR="00470912" w:rsidRDefault="00470912" w:rsidP="00020D4C">
      <w:pPr>
        <w:autoSpaceDE w:val="0"/>
        <w:autoSpaceDN w:val="0"/>
        <w:adjustRightInd w:val="0"/>
        <w:jc w:val="both"/>
        <w:rPr>
          <w:rFonts w:ascii="Calibri" w:eastAsia="Calibri" w:hAnsi="Calibri" w:cs="Calibri"/>
          <w:b/>
          <w:bCs/>
          <w:color w:val="000000"/>
          <w:sz w:val="22"/>
          <w:szCs w:val="22"/>
          <w:lang w:val="en-GB"/>
        </w:rPr>
      </w:pPr>
      <w:r w:rsidRPr="00470912">
        <w:rPr>
          <w:rFonts w:ascii="Calibri" w:eastAsia="Calibri" w:hAnsi="Calibri" w:cs="Calibri"/>
          <w:b/>
          <w:bCs/>
          <w:color w:val="000000"/>
          <w:sz w:val="22"/>
          <w:szCs w:val="22"/>
          <w:lang w:val="en-GB"/>
        </w:rPr>
        <w:t>New and award-winning innovations</w:t>
      </w:r>
    </w:p>
    <w:p w14:paraId="3849CBA1" w14:textId="2EC1B41E" w:rsidR="00470912" w:rsidRPr="00470912" w:rsidRDefault="00470912" w:rsidP="00020D4C">
      <w:pPr>
        <w:autoSpaceDE w:val="0"/>
        <w:autoSpaceDN w:val="0"/>
        <w:adjustRightInd w:val="0"/>
        <w:jc w:val="both"/>
        <w:rPr>
          <w:rFonts w:ascii="Calibri" w:eastAsia="Calibri" w:hAnsi="Calibri" w:cs="Calibri"/>
          <w:color w:val="000000"/>
          <w:sz w:val="22"/>
          <w:szCs w:val="22"/>
          <w:lang w:val="en-GB"/>
        </w:rPr>
      </w:pPr>
      <w:r w:rsidRPr="00470912">
        <w:rPr>
          <w:rFonts w:ascii="Calibri" w:eastAsia="Calibri" w:hAnsi="Calibri" w:cs="Calibri"/>
          <w:color w:val="000000"/>
          <w:sz w:val="22"/>
          <w:szCs w:val="22"/>
          <w:lang w:val="en-GB"/>
        </w:rPr>
        <w:t xml:space="preserve">Roland </w:t>
      </w:r>
      <w:r w:rsidR="00A6343E">
        <w:rPr>
          <w:rFonts w:ascii="Calibri" w:eastAsia="Calibri" w:hAnsi="Calibri" w:cs="Calibri"/>
          <w:color w:val="000000"/>
          <w:sz w:val="22"/>
          <w:szCs w:val="22"/>
          <w:lang w:val="en-GB"/>
        </w:rPr>
        <w:t xml:space="preserve">will showcase </w:t>
      </w:r>
      <w:r w:rsidRPr="00470912">
        <w:rPr>
          <w:rFonts w:ascii="Calibri" w:eastAsia="Calibri" w:hAnsi="Calibri" w:cs="Calibri"/>
          <w:color w:val="000000"/>
          <w:sz w:val="22"/>
          <w:szCs w:val="22"/>
          <w:lang w:val="en-GB"/>
        </w:rPr>
        <w:t>brand new introductions to its range, with announcements in the run-up to the event, plus products which will have their FESPA d</w:t>
      </w:r>
      <w:r w:rsidR="00A6343E">
        <w:rPr>
          <w:rFonts w:ascii="Calibri" w:eastAsia="Calibri" w:hAnsi="Calibri" w:cs="Calibri"/>
          <w:color w:val="000000"/>
          <w:sz w:val="22"/>
          <w:szCs w:val="22"/>
          <w:lang w:val="en-GB"/>
        </w:rPr>
        <w:t>é</w:t>
      </w:r>
      <w:r w:rsidRPr="00470912">
        <w:rPr>
          <w:rFonts w:ascii="Calibri" w:eastAsia="Calibri" w:hAnsi="Calibri" w:cs="Calibri"/>
          <w:color w:val="000000"/>
          <w:sz w:val="22"/>
          <w:szCs w:val="22"/>
          <w:lang w:val="en-GB"/>
        </w:rPr>
        <w:t>but in Madrid. These include the award-winning and value-packed TrueVIS SG2 printer/cutter, the powerful all-round performer IU-1000F large-format UV flatbed printer, and the streamlined VersaUV LEC2-300 UV printer/cutter. The VersaUV LEF2-300 UV-LED flatbed printer will also be in action, alongside Roland’s innovative LV series laser engraver</w:t>
      </w:r>
      <w:r w:rsidR="00B63D2D">
        <w:rPr>
          <w:rFonts w:ascii="Calibri" w:eastAsia="Calibri" w:hAnsi="Calibri" w:cs="Calibri"/>
          <w:color w:val="000000"/>
          <w:sz w:val="22"/>
          <w:szCs w:val="22"/>
          <w:lang w:val="en-GB"/>
        </w:rPr>
        <w:t>.</w:t>
      </w:r>
    </w:p>
    <w:p w14:paraId="194EAA54" w14:textId="77777777" w:rsidR="00B63D2D" w:rsidRDefault="00B63D2D" w:rsidP="00020D4C">
      <w:pPr>
        <w:autoSpaceDE w:val="0"/>
        <w:autoSpaceDN w:val="0"/>
        <w:adjustRightInd w:val="0"/>
        <w:jc w:val="both"/>
        <w:rPr>
          <w:rFonts w:ascii="Calibri" w:eastAsia="Calibri" w:hAnsi="Calibri" w:cs="Calibri"/>
          <w:color w:val="000000"/>
          <w:sz w:val="22"/>
          <w:szCs w:val="22"/>
          <w:lang w:val="en-GB"/>
        </w:rPr>
      </w:pPr>
    </w:p>
    <w:p w14:paraId="1798D000" w14:textId="53330A85" w:rsidR="00470912" w:rsidRPr="00470912" w:rsidRDefault="00B63D2D" w:rsidP="00020D4C">
      <w:pPr>
        <w:autoSpaceDE w:val="0"/>
        <w:autoSpaceDN w:val="0"/>
        <w:adjustRightInd w:val="0"/>
        <w:jc w:val="both"/>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The </w:t>
      </w:r>
      <w:r w:rsidR="00470912" w:rsidRPr="00470912">
        <w:rPr>
          <w:rFonts w:ascii="Calibri" w:eastAsia="Calibri" w:hAnsi="Calibri" w:cs="Calibri"/>
          <w:color w:val="000000"/>
          <w:sz w:val="22"/>
          <w:szCs w:val="22"/>
          <w:lang w:val="en-GB"/>
        </w:rPr>
        <w:t>multi-award-winning TrueVIS VG2</w:t>
      </w:r>
      <w:r w:rsidR="00A04605">
        <w:rPr>
          <w:rFonts w:ascii="Calibri" w:eastAsia="Calibri" w:hAnsi="Calibri" w:cs="Calibri"/>
          <w:color w:val="000000"/>
          <w:sz w:val="22"/>
          <w:szCs w:val="22"/>
          <w:lang w:val="en-GB"/>
        </w:rPr>
        <w:t xml:space="preserve"> </w:t>
      </w:r>
      <w:r w:rsidR="00470912" w:rsidRPr="00470912">
        <w:rPr>
          <w:rFonts w:ascii="Calibri" w:eastAsia="Calibri" w:hAnsi="Calibri" w:cs="Calibri"/>
          <w:color w:val="000000"/>
          <w:sz w:val="22"/>
          <w:szCs w:val="22"/>
          <w:lang w:val="en-GB"/>
        </w:rPr>
        <w:t xml:space="preserve">printer/cutters and stunning RF-640 8 colour printer will be wowing the crowds. For show-goers who are looking to get into digital textile print, or to increase their production capability, the Texart RT-640M, an intelligent multi-function dye-sublimation printer, will be put through its paces. Plus, the Roland Personalisation zone will be packed with exciting hardware and software solutions to help </w:t>
      </w:r>
      <w:r>
        <w:rPr>
          <w:rFonts w:ascii="Calibri" w:eastAsia="Calibri" w:hAnsi="Calibri" w:cs="Calibri"/>
          <w:color w:val="000000"/>
          <w:sz w:val="22"/>
          <w:szCs w:val="22"/>
          <w:lang w:val="en-GB"/>
        </w:rPr>
        <w:t xml:space="preserve">you </w:t>
      </w:r>
      <w:r w:rsidR="00470912" w:rsidRPr="00470912">
        <w:rPr>
          <w:rFonts w:ascii="Calibri" w:eastAsia="Calibri" w:hAnsi="Calibri" w:cs="Calibri"/>
          <w:color w:val="000000"/>
          <w:sz w:val="22"/>
          <w:szCs w:val="22"/>
          <w:lang w:val="en-GB"/>
        </w:rPr>
        <w:t>seize the incredible profit-making potential of product personalisation.</w:t>
      </w:r>
    </w:p>
    <w:p w14:paraId="5C7044AD" w14:textId="77777777" w:rsidR="00470912" w:rsidRPr="00470912" w:rsidRDefault="00470912" w:rsidP="00020D4C">
      <w:pPr>
        <w:autoSpaceDE w:val="0"/>
        <w:autoSpaceDN w:val="0"/>
        <w:adjustRightInd w:val="0"/>
        <w:jc w:val="both"/>
        <w:rPr>
          <w:rFonts w:ascii="Calibri" w:eastAsia="Calibri" w:hAnsi="Calibri" w:cs="Calibri"/>
          <w:color w:val="000000"/>
          <w:sz w:val="22"/>
          <w:szCs w:val="22"/>
          <w:lang w:val="en-GB"/>
        </w:rPr>
      </w:pPr>
    </w:p>
    <w:p w14:paraId="5A0785ED" w14:textId="759EC574" w:rsidR="00470912" w:rsidRDefault="00470912" w:rsidP="00020D4C">
      <w:pPr>
        <w:autoSpaceDE w:val="0"/>
        <w:autoSpaceDN w:val="0"/>
        <w:adjustRightInd w:val="0"/>
        <w:jc w:val="both"/>
        <w:rPr>
          <w:rFonts w:ascii="Calibri" w:eastAsia="Calibri" w:hAnsi="Calibri" w:cs="Calibri"/>
          <w:b/>
          <w:bCs/>
          <w:color w:val="000000"/>
          <w:sz w:val="22"/>
          <w:szCs w:val="22"/>
          <w:lang w:val="en-GB"/>
        </w:rPr>
      </w:pPr>
      <w:r w:rsidRPr="00470912">
        <w:rPr>
          <w:rFonts w:ascii="Calibri" w:eastAsia="Calibri" w:hAnsi="Calibri" w:cs="Calibri"/>
          <w:b/>
          <w:bCs/>
          <w:color w:val="000000"/>
          <w:sz w:val="22"/>
          <w:szCs w:val="22"/>
          <w:lang w:val="en-GB"/>
        </w:rPr>
        <w:t>Discover</w:t>
      </w:r>
      <w:r w:rsidR="00B63D2D">
        <w:rPr>
          <w:rFonts w:ascii="Calibri" w:eastAsia="Calibri" w:hAnsi="Calibri" w:cs="Calibri"/>
          <w:b/>
          <w:bCs/>
          <w:color w:val="000000"/>
          <w:sz w:val="22"/>
          <w:szCs w:val="22"/>
          <w:lang w:val="en-GB"/>
        </w:rPr>
        <w:t xml:space="preserve"> </w:t>
      </w:r>
      <w:r w:rsidRPr="00470912">
        <w:rPr>
          <w:rFonts w:ascii="Calibri" w:eastAsia="Calibri" w:hAnsi="Calibri" w:cs="Calibri"/>
          <w:b/>
          <w:bCs/>
          <w:color w:val="000000"/>
          <w:sz w:val="22"/>
          <w:szCs w:val="22"/>
          <w:lang w:val="en-GB"/>
        </w:rPr>
        <w:t xml:space="preserve">new digital opportunities </w:t>
      </w:r>
    </w:p>
    <w:p w14:paraId="78016CCF" w14:textId="10EAF07C" w:rsidR="00A6343E" w:rsidRPr="00470912" w:rsidRDefault="00470912" w:rsidP="00020D4C">
      <w:pPr>
        <w:jc w:val="both"/>
        <w:rPr>
          <w:rFonts w:ascii="Calibri" w:eastAsia="Calibri" w:hAnsi="Calibri"/>
          <w:sz w:val="22"/>
          <w:szCs w:val="22"/>
          <w:lang w:val="en-GB"/>
        </w:rPr>
      </w:pPr>
      <w:r w:rsidRPr="00470912">
        <w:rPr>
          <w:rFonts w:ascii="Calibri" w:eastAsia="Calibri" w:hAnsi="Calibri"/>
          <w:sz w:val="22"/>
          <w:szCs w:val="22"/>
          <w:lang w:val="en-GB"/>
        </w:rPr>
        <w:t>"For FESPA 2020 our theme is ‘Discover New Digital Opportunities’ with a booth packed with diverse and innovative solutions," comments</w:t>
      </w:r>
      <w:r w:rsidR="00916850">
        <w:rPr>
          <w:rFonts w:ascii="Calibri" w:eastAsia="Calibri" w:hAnsi="Calibri"/>
          <w:sz w:val="22"/>
          <w:szCs w:val="22"/>
          <w:lang w:val="en-GB"/>
        </w:rPr>
        <w:t xml:space="preserve"> Stephen Davis, Marketing Director EMEA</w:t>
      </w:r>
      <w:r w:rsidRPr="00470912">
        <w:rPr>
          <w:rFonts w:ascii="Calibri" w:eastAsia="Calibri" w:hAnsi="Calibri"/>
          <w:sz w:val="22"/>
          <w:szCs w:val="22"/>
          <w:lang w:val="en-GB"/>
        </w:rPr>
        <w:t>, Roland D</w:t>
      </w:r>
      <w:r w:rsidR="00916850">
        <w:rPr>
          <w:rFonts w:ascii="Calibri" w:eastAsia="Calibri" w:hAnsi="Calibri"/>
          <w:sz w:val="22"/>
          <w:szCs w:val="22"/>
          <w:lang w:val="en-GB"/>
        </w:rPr>
        <w:t>G</w:t>
      </w:r>
      <w:r w:rsidRPr="00470912">
        <w:rPr>
          <w:rFonts w:ascii="Calibri" w:eastAsia="Calibri" w:hAnsi="Calibri"/>
          <w:sz w:val="22"/>
          <w:szCs w:val="22"/>
          <w:lang w:val="en-GB"/>
        </w:rPr>
        <w:t>. "</w:t>
      </w:r>
      <w:r w:rsidR="00A00D3F">
        <w:rPr>
          <w:rFonts w:ascii="Calibri" w:eastAsia="Calibri" w:hAnsi="Calibri"/>
          <w:sz w:val="22"/>
          <w:szCs w:val="22"/>
          <w:lang w:val="en-GB"/>
        </w:rPr>
        <w:t>We’ll be sharing some exciting product news between now and the show - c</w:t>
      </w:r>
      <w:r w:rsidR="00A6343E">
        <w:rPr>
          <w:rFonts w:ascii="Calibri" w:eastAsia="Calibri" w:hAnsi="Calibri"/>
          <w:sz w:val="22"/>
          <w:szCs w:val="22"/>
          <w:lang w:val="en-GB"/>
        </w:rPr>
        <w:t xml:space="preserve">ome and see us and find out first-hand </w:t>
      </w:r>
      <w:r w:rsidRPr="00470912">
        <w:rPr>
          <w:rFonts w:ascii="Calibri" w:eastAsia="Calibri" w:hAnsi="Calibri"/>
          <w:sz w:val="22"/>
          <w:szCs w:val="22"/>
          <w:lang w:val="en-GB"/>
        </w:rPr>
        <w:t>what's possible with our flexible, reliable and creative technology."</w:t>
      </w:r>
      <w:r w:rsidRPr="00470912" w:rsidDel="00B4202B">
        <w:rPr>
          <w:rFonts w:ascii="Calibri" w:eastAsia="Calibri" w:hAnsi="Calibri"/>
          <w:sz w:val="22"/>
          <w:szCs w:val="22"/>
          <w:lang w:val="en-GB"/>
        </w:rPr>
        <w:t xml:space="preserve"> </w:t>
      </w:r>
    </w:p>
    <w:p w14:paraId="21D9DCAA" w14:textId="77777777" w:rsidR="00470912" w:rsidRPr="00470912" w:rsidRDefault="00470912" w:rsidP="00470912">
      <w:pPr>
        <w:autoSpaceDE w:val="0"/>
        <w:autoSpaceDN w:val="0"/>
        <w:adjustRightInd w:val="0"/>
        <w:rPr>
          <w:rFonts w:ascii="Calibri" w:eastAsia="Calibri" w:hAnsi="Calibri" w:cs="Calibri"/>
          <w:color w:val="000000"/>
          <w:sz w:val="22"/>
          <w:szCs w:val="22"/>
          <w:lang w:val="en-GB"/>
        </w:rPr>
      </w:pPr>
    </w:p>
    <w:p w14:paraId="3DF31F87" w14:textId="6038F769" w:rsidR="00470912" w:rsidRDefault="00470912" w:rsidP="00470912">
      <w:pPr>
        <w:autoSpaceDE w:val="0"/>
        <w:autoSpaceDN w:val="0"/>
        <w:adjustRightInd w:val="0"/>
        <w:rPr>
          <w:rFonts w:ascii="Calibri" w:eastAsia="Calibri" w:hAnsi="Calibri" w:cs="Calibri"/>
          <w:b/>
          <w:bCs/>
          <w:color w:val="000000"/>
          <w:sz w:val="22"/>
          <w:szCs w:val="22"/>
          <w:lang w:val="en-GB"/>
        </w:rPr>
      </w:pPr>
      <w:r w:rsidRPr="00470912">
        <w:rPr>
          <w:rFonts w:ascii="Calibri" w:eastAsia="Calibri" w:hAnsi="Calibri" w:cs="Calibri"/>
          <w:b/>
          <w:bCs/>
          <w:color w:val="000000"/>
          <w:sz w:val="22"/>
          <w:szCs w:val="22"/>
          <w:lang w:val="en-GB"/>
        </w:rPr>
        <w:t>Creative, Cool, Commercial</w:t>
      </w:r>
      <w:r w:rsidRPr="00470912" w:rsidDel="00B4202B">
        <w:rPr>
          <w:rFonts w:ascii="Calibri" w:eastAsia="Calibri" w:hAnsi="Calibri" w:cs="Calibri"/>
          <w:b/>
          <w:bCs/>
          <w:color w:val="000000"/>
          <w:sz w:val="22"/>
          <w:szCs w:val="22"/>
          <w:lang w:val="en-GB"/>
        </w:rPr>
        <w:t xml:space="preserve"> </w:t>
      </w:r>
    </w:p>
    <w:p w14:paraId="330D599B" w14:textId="74905B85" w:rsidR="00470912" w:rsidRPr="00470912" w:rsidRDefault="00470912" w:rsidP="00470912">
      <w:pPr>
        <w:autoSpaceDE w:val="0"/>
        <w:autoSpaceDN w:val="0"/>
        <w:adjustRightInd w:val="0"/>
        <w:rPr>
          <w:rFonts w:ascii="Calibri" w:eastAsia="Calibri" w:hAnsi="Calibri" w:cs="Calibri"/>
          <w:color w:val="000000"/>
          <w:sz w:val="22"/>
          <w:szCs w:val="22"/>
          <w:lang w:val="en-GB"/>
        </w:rPr>
      </w:pPr>
      <w:r w:rsidRPr="00470912">
        <w:rPr>
          <w:rFonts w:ascii="Calibri" w:eastAsia="Calibri" w:hAnsi="Calibri" w:cs="Calibri"/>
          <w:color w:val="000000"/>
          <w:sz w:val="22"/>
          <w:szCs w:val="22"/>
          <w:lang w:val="en-GB"/>
        </w:rPr>
        <w:t xml:space="preserve">If you’re looking for inspiration for new trend-setting, money-making applications, join Roland DG’s Joe Wigzell at FESPA’s Trend Theatre on March 25th (16.00-16.30). Joe will be presenting an ideas-packed session 'The 3 C's for Your Success – Creative, Cool, Commercial'. </w:t>
      </w:r>
    </w:p>
    <w:p w14:paraId="223367CD" w14:textId="77777777" w:rsidR="00470912" w:rsidRPr="00470912" w:rsidRDefault="00470912" w:rsidP="00470912">
      <w:pPr>
        <w:autoSpaceDE w:val="0"/>
        <w:autoSpaceDN w:val="0"/>
        <w:adjustRightInd w:val="0"/>
        <w:rPr>
          <w:rFonts w:ascii="Calibri" w:eastAsia="Calibri" w:hAnsi="Calibri" w:cs="Calibri"/>
          <w:color w:val="000000"/>
          <w:sz w:val="22"/>
          <w:szCs w:val="22"/>
          <w:lang w:val="en-GB"/>
        </w:rPr>
      </w:pPr>
    </w:p>
    <w:p w14:paraId="2921EACE" w14:textId="77777777" w:rsidR="00470912" w:rsidRPr="00470912" w:rsidRDefault="00470912" w:rsidP="00470912">
      <w:pPr>
        <w:autoSpaceDE w:val="0"/>
        <w:autoSpaceDN w:val="0"/>
        <w:adjustRightInd w:val="0"/>
        <w:rPr>
          <w:rFonts w:ascii="Calibri" w:eastAsia="Calibri" w:hAnsi="Calibri" w:cs="Calibri"/>
          <w:color w:val="000000"/>
          <w:sz w:val="22"/>
          <w:szCs w:val="22"/>
          <w:lang w:val="en-GB"/>
        </w:rPr>
      </w:pPr>
      <w:r w:rsidRPr="00470912">
        <w:rPr>
          <w:rFonts w:ascii="Calibri" w:eastAsia="Calibri" w:hAnsi="Calibri" w:cs="Calibri"/>
          <w:color w:val="000000"/>
          <w:sz w:val="22"/>
          <w:szCs w:val="22"/>
          <w:lang w:val="en-GB"/>
        </w:rPr>
        <w:t xml:space="preserve">FESPA Global Print Expo 2020 takes place at IFEMA, Madrid, Spain (24 – 27 March). </w:t>
      </w:r>
    </w:p>
    <w:p w14:paraId="1539B7AE" w14:textId="77777777" w:rsidR="00470912" w:rsidRPr="00470912" w:rsidRDefault="00470912" w:rsidP="00470912">
      <w:pPr>
        <w:autoSpaceDE w:val="0"/>
        <w:autoSpaceDN w:val="0"/>
        <w:adjustRightInd w:val="0"/>
        <w:rPr>
          <w:rFonts w:ascii="Calibri" w:eastAsia="Calibri" w:hAnsi="Calibri" w:cs="Calibri"/>
          <w:color w:val="000000"/>
          <w:sz w:val="22"/>
          <w:szCs w:val="22"/>
          <w:lang w:val="en-GB"/>
        </w:rPr>
      </w:pPr>
    </w:p>
    <w:p w14:paraId="0E224653" w14:textId="6EBEE89D" w:rsidR="00062B74" w:rsidRDefault="00470912" w:rsidP="00470912">
      <w:pPr>
        <w:autoSpaceDE w:val="0"/>
        <w:autoSpaceDN w:val="0"/>
        <w:adjustRightInd w:val="0"/>
        <w:rPr>
          <w:rFonts w:ascii="Calibri" w:eastAsia="Calibri" w:hAnsi="Calibri" w:cs="Calibri"/>
          <w:color w:val="000000"/>
          <w:sz w:val="22"/>
          <w:szCs w:val="22"/>
          <w:lang w:val="en-GB"/>
        </w:rPr>
      </w:pPr>
      <w:r w:rsidRPr="00470912">
        <w:rPr>
          <w:rFonts w:ascii="Calibri" w:eastAsia="Calibri" w:hAnsi="Calibri" w:cs="Calibri"/>
          <w:color w:val="000000"/>
          <w:sz w:val="22"/>
          <w:szCs w:val="22"/>
          <w:lang w:val="en-GB"/>
        </w:rPr>
        <w:t xml:space="preserve">Keep </w:t>
      </w:r>
      <w:r>
        <w:rPr>
          <w:rFonts w:ascii="Calibri" w:eastAsia="Calibri" w:hAnsi="Calibri" w:cs="Calibri"/>
          <w:color w:val="000000"/>
          <w:sz w:val="22"/>
          <w:szCs w:val="22"/>
          <w:lang w:val="en-GB"/>
        </w:rPr>
        <w:t xml:space="preserve">updated on all the latest </w:t>
      </w:r>
      <w:r w:rsidRPr="00470912">
        <w:rPr>
          <w:rFonts w:ascii="Calibri" w:eastAsia="Calibri" w:hAnsi="Calibri" w:cs="Calibri"/>
          <w:color w:val="000000"/>
          <w:sz w:val="22"/>
          <w:szCs w:val="22"/>
          <w:lang w:val="en-GB"/>
        </w:rPr>
        <w:t xml:space="preserve">news </w:t>
      </w:r>
      <w:r>
        <w:rPr>
          <w:rFonts w:ascii="Calibri" w:eastAsia="Calibri" w:hAnsi="Calibri" w:cs="Calibri"/>
          <w:color w:val="000000"/>
          <w:sz w:val="22"/>
          <w:szCs w:val="22"/>
          <w:lang w:val="en-GB"/>
        </w:rPr>
        <w:t>about</w:t>
      </w:r>
      <w:r w:rsidRPr="00470912">
        <w:rPr>
          <w:rFonts w:ascii="Calibri" w:eastAsia="Calibri" w:hAnsi="Calibri" w:cs="Calibri"/>
          <w:color w:val="000000"/>
          <w:sz w:val="22"/>
          <w:szCs w:val="22"/>
          <w:lang w:val="en-GB"/>
        </w:rPr>
        <w:t xml:space="preserve"> Roland at FESPA at </w:t>
      </w:r>
      <w:hyperlink r:id="rId7" w:history="1">
        <w:r w:rsidRPr="00A23A7E">
          <w:rPr>
            <w:rStyle w:val="Hyperlink"/>
            <w:rFonts w:ascii="Calibri" w:eastAsia="Calibri" w:hAnsi="Calibri" w:cs="Calibri"/>
            <w:sz w:val="22"/>
            <w:szCs w:val="22"/>
            <w:lang w:val="en-GB"/>
          </w:rPr>
          <w:t>www.rolanddg.eu.</w:t>
        </w:r>
      </w:hyperlink>
    </w:p>
    <w:p w14:paraId="6AB7362D" w14:textId="5C07CBEE" w:rsidR="00470912" w:rsidRDefault="00470912" w:rsidP="00470912">
      <w:pPr>
        <w:autoSpaceDE w:val="0"/>
        <w:autoSpaceDN w:val="0"/>
        <w:adjustRightInd w:val="0"/>
        <w:rPr>
          <w:rFonts w:ascii="Calibri" w:eastAsia="Calibri" w:hAnsi="Calibri" w:cs="Calibri"/>
          <w:color w:val="000000"/>
          <w:sz w:val="22"/>
          <w:szCs w:val="22"/>
          <w:lang w:val="en-GB"/>
        </w:rPr>
      </w:pPr>
    </w:p>
    <w:p w14:paraId="338A3890" w14:textId="77777777" w:rsidR="00A23A7E" w:rsidRPr="000C3C37" w:rsidRDefault="00A23A7E" w:rsidP="00A23A7E">
      <w:pPr>
        <w:jc w:val="center"/>
        <w:rPr>
          <w:rFonts w:asciiTheme="minorHAnsi" w:eastAsia="MS PMincho" w:hAnsiTheme="minorHAnsi" w:cstheme="minorHAnsi"/>
          <w:b/>
          <w:sz w:val="22"/>
          <w:szCs w:val="21"/>
        </w:rPr>
      </w:pPr>
      <w:r w:rsidRPr="00A87C5A">
        <w:rPr>
          <w:rFonts w:asciiTheme="minorHAnsi" w:hAnsiTheme="minorHAnsi" w:cs="Arial"/>
          <w:b/>
        </w:rPr>
        <w:t>-</w:t>
      </w:r>
      <w:r>
        <w:rPr>
          <w:rFonts w:asciiTheme="minorHAnsi" w:hAnsiTheme="minorHAnsi" w:cs="Arial"/>
          <w:b/>
        </w:rPr>
        <w:t>ends</w:t>
      </w:r>
      <w:r w:rsidRPr="00A87C5A">
        <w:rPr>
          <w:rFonts w:asciiTheme="minorHAnsi" w:hAnsiTheme="minorHAnsi" w:cs="Arial"/>
          <w:b/>
        </w:rPr>
        <w:t>-</w:t>
      </w:r>
    </w:p>
    <w:p w14:paraId="2C8240DE" w14:textId="77777777" w:rsidR="00A6343E" w:rsidRPr="00A6343E" w:rsidRDefault="00A6343E" w:rsidP="00A6343E">
      <w:pPr>
        <w:rPr>
          <w:rFonts w:asciiTheme="minorHAnsi" w:eastAsia="MS PMincho" w:hAnsiTheme="minorHAnsi" w:cstheme="minorHAnsi"/>
          <w:b/>
          <w:sz w:val="22"/>
          <w:szCs w:val="21"/>
        </w:rPr>
      </w:pPr>
    </w:p>
    <w:p w14:paraId="0C77F16B" w14:textId="77777777" w:rsidR="00A23A7E" w:rsidRDefault="00A23A7E" w:rsidP="00A23A7E">
      <w:pPr>
        <w:spacing w:after="200" w:line="276" w:lineRule="auto"/>
        <w:rPr>
          <w:rFonts w:ascii="Calibri" w:hAnsi="Calibri" w:cs="Calibri"/>
          <w:b/>
          <w:bCs/>
          <w:sz w:val="22"/>
        </w:rPr>
      </w:pPr>
      <w:r>
        <w:rPr>
          <w:rFonts w:ascii="Calibri" w:hAnsi="Calibri" w:cs="Calibri"/>
          <w:b/>
          <w:bCs/>
          <w:sz w:val="22"/>
        </w:rPr>
        <w:br w:type="page"/>
      </w:r>
    </w:p>
    <w:p w14:paraId="38777DFE" w14:textId="77777777" w:rsidR="005C1D30" w:rsidRDefault="005C1D30" w:rsidP="005C1D30">
      <w:pPr>
        <w:spacing w:after="200" w:line="276" w:lineRule="auto"/>
        <w:rPr>
          <w:rFonts w:ascii="Calibri" w:hAnsi="Calibri" w:cs="Calibri"/>
          <w:b/>
          <w:bCs/>
          <w:sz w:val="22"/>
        </w:rPr>
      </w:pPr>
    </w:p>
    <w:p w14:paraId="0E876E61" w14:textId="5B29452D" w:rsidR="00062B74" w:rsidRPr="005C1D30" w:rsidRDefault="00062B74" w:rsidP="005C1D30">
      <w:pPr>
        <w:spacing w:after="200" w:line="276" w:lineRule="auto"/>
        <w:rPr>
          <w:rFonts w:ascii="Calibri" w:hAnsi="Calibri" w:cs="Calibri"/>
          <w:b/>
          <w:bCs/>
          <w:sz w:val="22"/>
        </w:rPr>
      </w:pPr>
      <w:bookmarkStart w:id="0" w:name="_GoBack"/>
      <w:bookmarkEnd w:id="0"/>
      <w:r w:rsidRPr="004E66CC">
        <w:rPr>
          <w:rFonts w:ascii="Calibri" w:hAnsi="Calibri" w:cs="Calibri"/>
          <w:b/>
          <w:bCs/>
          <w:sz w:val="22"/>
        </w:rPr>
        <w:t>About Roland DG Corporation</w:t>
      </w:r>
      <w:r w:rsidR="005C1D30">
        <w:rPr>
          <w:rFonts w:ascii="Calibri" w:hAnsi="Calibri" w:cs="Calibri"/>
          <w:b/>
          <w:bCs/>
          <w:sz w:val="22"/>
        </w:rPr>
        <w:br/>
      </w:r>
      <w:r w:rsidRPr="004E66CC">
        <w:rPr>
          <w:rFonts w:ascii="Calibri" w:hAnsi="Calibri" w:cs="Calibri"/>
          <w:sz w:val="22"/>
        </w:rPr>
        <w:t>Roland DG Corporation is the world's leading provider of digital printing solutions. The company's inkjet printers, printer/cutters and cutting machines are widely used to create a broad range of promotional items including banners, signs, vehicle graphics, stickers and labels, and to provide customi</w:t>
      </w:r>
      <w:r>
        <w:rPr>
          <w:rFonts w:ascii="Calibri" w:hAnsi="Calibri" w:cs="Calibri"/>
          <w:sz w:val="22"/>
        </w:rPr>
        <w:t>s</w:t>
      </w:r>
      <w:r w:rsidRPr="004E66CC">
        <w:rPr>
          <w:rFonts w:ascii="Calibri" w:hAnsi="Calibri" w:cs="Calibri"/>
          <w:sz w:val="22"/>
        </w:rPr>
        <w:t>ation services for apparel and personal items like smartphone cases. Recently, Roland DG has embarked on a promising new retail frontier by capitali</w:t>
      </w:r>
      <w:r>
        <w:rPr>
          <w:rFonts w:ascii="Calibri" w:hAnsi="Calibri" w:cs="Calibri"/>
          <w:sz w:val="22"/>
        </w:rPr>
        <w:t>s</w:t>
      </w:r>
      <w:r w:rsidRPr="004E66CC">
        <w:rPr>
          <w:rFonts w:ascii="Calibri" w:hAnsi="Calibri" w:cs="Calibri"/>
          <w:sz w:val="22"/>
        </w:rPr>
        <w:t>ing on individuals' increasing desire to create their own, uniquely designed and decorated items. The company’s COTO business division has developed proprietary design and print management software which enables customers to design their own gifts, apparel and treasured mementos, and to enjoy an unforgettable creative experience.</w:t>
      </w:r>
    </w:p>
    <w:p w14:paraId="15ED5AB6" w14:textId="77777777" w:rsidR="007C332E" w:rsidRDefault="007C332E" w:rsidP="003E39AA">
      <w:pPr>
        <w:jc w:val="both"/>
        <w:rPr>
          <w:rFonts w:asciiTheme="minorHAnsi" w:eastAsia="MS PMincho" w:hAnsiTheme="minorHAnsi" w:cstheme="minorHAnsi"/>
          <w:sz w:val="22"/>
          <w:szCs w:val="21"/>
        </w:rPr>
      </w:pPr>
    </w:p>
    <w:p w14:paraId="108AB7BC" w14:textId="36A9163F" w:rsidR="003E39AA" w:rsidRDefault="003E39AA" w:rsidP="003E39AA">
      <w:pPr>
        <w:jc w:val="both"/>
        <w:outlineLvl w:val="0"/>
        <w:rPr>
          <w:rFonts w:asciiTheme="minorHAnsi" w:eastAsia="MS PMincho" w:hAnsiTheme="minorHAnsi" w:cstheme="minorHAnsi"/>
          <w:sz w:val="22"/>
          <w:szCs w:val="21"/>
        </w:rPr>
      </w:pPr>
      <w:r w:rsidRPr="00412D12">
        <w:rPr>
          <w:rFonts w:asciiTheme="minorHAnsi" w:eastAsia="MS PMincho" w:hAnsiTheme="minorHAnsi" w:cstheme="minorHAnsi"/>
          <w:sz w:val="22"/>
          <w:szCs w:val="21"/>
        </w:rPr>
        <w:t>For more information, please visi</w:t>
      </w:r>
      <w:r w:rsidR="00F25311">
        <w:rPr>
          <w:rFonts w:asciiTheme="minorHAnsi" w:eastAsia="MS PMincho" w:hAnsiTheme="minorHAnsi" w:cstheme="minorHAnsi"/>
          <w:sz w:val="22"/>
          <w:szCs w:val="21"/>
        </w:rPr>
        <w:t xml:space="preserve">t </w:t>
      </w:r>
      <w:hyperlink r:id="rId8" w:history="1">
        <w:r w:rsidR="00F25311" w:rsidRPr="00F25311">
          <w:rPr>
            <w:rStyle w:val="Hyperlink"/>
            <w:rFonts w:asciiTheme="minorHAnsi" w:eastAsia="MS PMincho" w:hAnsiTheme="minorHAnsi" w:cstheme="minorHAnsi"/>
            <w:sz w:val="22"/>
            <w:szCs w:val="21"/>
          </w:rPr>
          <w:t>rolanddg.eu</w:t>
        </w:r>
      </w:hyperlink>
      <w:r>
        <w:rPr>
          <w:rFonts w:asciiTheme="minorHAnsi" w:eastAsia="MS PMincho" w:hAnsiTheme="minorHAnsi" w:cstheme="minorHAnsi"/>
          <w:sz w:val="22"/>
          <w:szCs w:val="21"/>
        </w:rPr>
        <w:t>.</w:t>
      </w:r>
    </w:p>
    <w:p w14:paraId="535A82E4" w14:textId="525C4B2E" w:rsidR="00062B74" w:rsidRPr="00062B74" w:rsidRDefault="00062B74" w:rsidP="003E39AA">
      <w:pPr>
        <w:jc w:val="both"/>
        <w:outlineLvl w:val="0"/>
        <w:rPr>
          <w:rFonts w:asciiTheme="minorHAnsi" w:eastAsia="MS PMincho" w:hAnsiTheme="minorHAnsi" w:cstheme="minorHAnsi"/>
          <w:sz w:val="22"/>
          <w:szCs w:val="21"/>
        </w:rPr>
      </w:pPr>
    </w:p>
    <w:p w14:paraId="5560865D" w14:textId="38B39C55" w:rsidR="00AD03C5" w:rsidRPr="00062B74" w:rsidRDefault="00062B74" w:rsidP="00847EF2">
      <w:pPr>
        <w:jc w:val="both"/>
        <w:rPr>
          <w:rFonts w:asciiTheme="minorHAnsi" w:hAnsiTheme="minorHAnsi"/>
          <w:b/>
          <w:color w:val="000000"/>
          <w:sz w:val="22"/>
          <w:szCs w:val="22"/>
        </w:rPr>
      </w:pPr>
      <w:r w:rsidRPr="00062B74">
        <w:rPr>
          <w:rFonts w:asciiTheme="minorHAnsi" w:hAnsiTheme="minorHAnsi" w:cs="Arial"/>
          <w:b/>
          <w:sz w:val="22"/>
          <w:szCs w:val="22"/>
          <w:lang w:val="en-GB"/>
        </w:rPr>
        <w:t>Note to journalists: To schedule one-on-one interviews with Roland DG’s representatives at FESPA, contact Dorien Cooreman at</w:t>
      </w:r>
      <w:r w:rsidRPr="00062B74">
        <w:rPr>
          <w:rFonts w:asciiTheme="minorHAnsi" w:hAnsiTheme="minorHAnsi" w:cs="Arial"/>
          <w:b/>
          <w:sz w:val="22"/>
          <w:szCs w:val="22"/>
          <w:lang w:val="en-US"/>
        </w:rPr>
        <w:t xml:space="preserve"> </w:t>
      </w:r>
      <w:hyperlink r:id="rId9" w:history="1">
        <w:r w:rsidRPr="00062B74">
          <w:rPr>
            <w:rStyle w:val="Hyperlink"/>
            <w:rFonts w:asciiTheme="minorHAnsi" w:hAnsiTheme="minorHAnsi" w:cs="Arial"/>
            <w:b/>
            <w:sz w:val="22"/>
            <w:szCs w:val="22"/>
            <w:lang w:val="en-US"/>
          </w:rPr>
          <w:t>dorien.c@duomedia.com</w:t>
        </w:r>
      </w:hyperlink>
      <w:r w:rsidRPr="00062B74">
        <w:rPr>
          <w:rFonts w:asciiTheme="minorHAnsi" w:hAnsiTheme="minorHAnsi" w:cs="Arial"/>
          <w:b/>
          <w:sz w:val="22"/>
          <w:szCs w:val="22"/>
          <w:lang w:val="en-US"/>
        </w:rPr>
        <w:t>.</w:t>
      </w:r>
    </w:p>
    <w:p w14:paraId="059BB47D" w14:textId="77777777" w:rsidR="00813DDC" w:rsidRDefault="00813DDC" w:rsidP="00847EF2">
      <w:pPr>
        <w:jc w:val="both"/>
        <w:rPr>
          <w:rFonts w:asciiTheme="minorHAnsi" w:hAnsiTheme="minorHAnsi"/>
          <w:b/>
          <w:color w:val="000000"/>
          <w:sz w:val="22"/>
          <w:szCs w:val="22"/>
        </w:rPr>
      </w:pPr>
    </w:p>
    <w:p w14:paraId="012EE8CD" w14:textId="655193B0" w:rsidR="002945A3" w:rsidRDefault="002945A3" w:rsidP="00847EF2">
      <w:pPr>
        <w:jc w:val="both"/>
        <w:rPr>
          <w:rFonts w:asciiTheme="minorHAnsi" w:hAnsiTheme="minorHAnsi"/>
          <w:b/>
          <w:color w:val="000000"/>
          <w:sz w:val="22"/>
          <w:szCs w:val="22"/>
        </w:rPr>
      </w:pPr>
      <w:r w:rsidRPr="00864C6F">
        <w:rPr>
          <w:rFonts w:asciiTheme="minorHAnsi" w:hAnsiTheme="minorHAnsi"/>
          <w:b/>
          <w:color w:val="000000"/>
          <w:sz w:val="22"/>
          <w:szCs w:val="22"/>
        </w:rPr>
        <w:t>Press Contacts</w:t>
      </w:r>
    </w:p>
    <w:p w14:paraId="48DAE5B9" w14:textId="77777777" w:rsidR="00867CCB" w:rsidRPr="00864C6F" w:rsidRDefault="00867CCB" w:rsidP="00847EF2">
      <w:pPr>
        <w:jc w:val="both"/>
        <w:rPr>
          <w:rFonts w:asciiTheme="minorHAnsi" w:hAnsiTheme="minorHAnsi"/>
          <w:b/>
          <w:color w:val="000000"/>
          <w:sz w:val="22"/>
          <w:szCs w:val="22"/>
        </w:rPr>
      </w:pPr>
    </w:p>
    <w:p w14:paraId="2B08C45F" w14:textId="6F33B4BF" w:rsidR="003E39AA" w:rsidRPr="003E39AA" w:rsidRDefault="003E39AA" w:rsidP="003E39AA">
      <w:pPr>
        <w:jc w:val="both"/>
        <w:rPr>
          <w:rFonts w:asciiTheme="minorHAnsi" w:hAnsiTheme="minorHAnsi"/>
          <w:b/>
          <w:color w:val="000000"/>
          <w:sz w:val="22"/>
          <w:szCs w:val="22"/>
          <w:lang w:val="en-GB"/>
        </w:rPr>
      </w:pPr>
      <w:r>
        <w:rPr>
          <w:rFonts w:asciiTheme="minorHAnsi" w:hAnsiTheme="minorHAnsi"/>
          <w:b/>
          <w:bCs/>
          <w:color w:val="000000"/>
          <w:sz w:val="22"/>
          <w:szCs w:val="22"/>
          <w:lang w:val="en-GB"/>
        </w:rPr>
        <w:t>PR agency</w:t>
      </w:r>
    </w:p>
    <w:p w14:paraId="6047A9D3" w14:textId="77777777" w:rsidR="007359FF" w:rsidRPr="00B84AC4" w:rsidRDefault="007359FF" w:rsidP="007359FF">
      <w:pPr>
        <w:jc w:val="both"/>
        <w:rPr>
          <w:rFonts w:asciiTheme="minorHAnsi" w:hAnsiTheme="minorHAnsi"/>
          <w:color w:val="000000"/>
          <w:sz w:val="22"/>
          <w:szCs w:val="22"/>
          <w:lang w:val="en-US"/>
        </w:rPr>
      </w:pPr>
      <w:r w:rsidRPr="00B84AC4">
        <w:rPr>
          <w:rFonts w:asciiTheme="minorHAnsi" w:hAnsiTheme="minorHAnsi"/>
          <w:color w:val="000000"/>
          <w:sz w:val="22"/>
          <w:szCs w:val="22"/>
          <w:lang w:val="en-US"/>
        </w:rPr>
        <w:t>Dorien Cooreman, duomedia</w:t>
      </w:r>
    </w:p>
    <w:p w14:paraId="384AF4B8" w14:textId="79E4CA47" w:rsidR="007359FF" w:rsidRPr="007359FF" w:rsidRDefault="00DC2FE4" w:rsidP="007359FF">
      <w:pPr>
        <w:jc w:val="both"/>
        <w:rPr>
          <w:rFonts w:asciiTheme="minorHAnsi" w:hAnsiTheme="minorHAnsi"/>
          <w:color w:val="000000"/>
          <w:sz w:val="22"/>
          <w:szCs w:val="22"/>
          <w:lang w:val="it-IT"/>
        </w:rPr>
      </w:pPr>
      <w:hyperlink r:id="rId10" w:history="1">
        <w:r w:rsidR="007359FF" w:rsidRPr="007359FF">
          <w:rPr>
            <w:rStyle w:val="Hyperlink"/>
            <w:rFonts w:asciiTheme="minorHAnsi" w:hAnsiTheme="minorHAnsi"/>
            <w:sz w:val="22"/>
            <w:szCs w:val="22"/>
            <w:lang w:val="it-IT"/>
          </w:rPr>
          <w:t>dorien.c@duomedia.com</w:t>
        </w:r>
      </w:hyperlink>
      <w:r w:rsidR="00F502D5" w:rsidRPr="00F502D5">
        <w:rPr>
          <w:rStyle w:val="Hyperlink"/>
          <w:rFonts w:asciiTheme="minorHAnsi" w:hAnsiTheme="minorHAnsi"/>
          <w:color w:val="000000" w:themeColor="text1"/>
          <w:sz w:val="22"/>
          <w:szCs w:val="22"/>
          <w:u w:val="none"/>
          <w:lang w:val="it-IT"/>
        </w:rPr>
        <w:t>,</w:t>
      </w:r>
      <w:r w:rsidR="007359FF" w:rsidRPr="00F502D5">
        <w:rPr>
          <w:rFonts w:asciiTheme="minorHAnsi" w:hAnsiTheme="minorHAnsi"/>
          <w:color w:val="000000" w:themeColor="text1"/>
          <w:sz w:val="22"/>
          <w:szCs w:val="22"/>
          <w:lang w:val="it-IT"/>
        </w:rPr>
        <w:t xml:space="preserve"> +32 </w:t>
      </w:r>
      <w:r w:rsidR="007359FF" w:rsidRPr="007359FF">
        <w:rPr>
          <w:rFonts w:asciiTheme="minorHAnsi" w:hAnsiTheme="minorHAnsi"/>
          <w:color w:val="000000"/>
          <w:sz w:val="22"/>
          <w:szCs w:val="22"/>
          <w:lang w:val="it-IT"/>
        </w:rPr>
        <w:t>478 98 60 58</w:t>
      </w:r>
    </w:p>
    <w:p w14:paraId="2C4038E1" w14:textId="77777777" w:rsidR="003E39AA" w:rsidRPr="007359FF" w:rsidRDefault="003E39AA" w:rsidP="003E39AA">
      <w:pPr>
        <w:jc w:val="both"/>
        <w:rPr>
          <w:rFonts w:asciiTheme="minorHAnsi" w:hAnsiTheme="minorHAnsi"/>
          <w:b/>
          <w:bCs/>
          <w:color w:val="000000"/>
          <w:sz w:val="22"/>
          <w:szCs w:val="22"/>
          <w:lang w:val="it-IT"/>
        </w:rPr>
      </w:pPr>
    </w:p>
    <w:p w14:paraId="0E9B618C" w14:textId="77777777" w:rsidR="00F54629" w:rsidRPr="007359FF" w:rsidRDefault="00F54629" w:rsidP="00F54629">
      <w:pPr>
        <w:jc w:val="both"/>
        <w:rPr>
          <w:rFonts w:asciiTheme="minorHAnsi" w:hAnsiTheme="minorHAnsi"/>
          <w:b/>
          <w:color w:val="000000"/>
          <w:sz w:val="22"/>
          <w:szCs w:val="22"/>
          <w:lang w:val="it-IT"/>
        </w:rPr>
      </w:pPr>
      <w:r w:rsidRPr="007359FF">
        <w:rPr>
          <w:rFonts w:asciiTheme="minorHAnsi" w:hAnsiTheme="minorHAnsi"/>
          <w:b/>
          <w:color w:val="000000"/>
          <w:sz w:val="22"/>
          <w:szCs w:val="22"/>
          <w:lang w:val="it-IT"/>
        </w:rPr>
        <w:t>Roland DG</w:t>
      </w:r>
    </w:p>
    <w:p w14:paraId="577B2C2F" w14:textId="36EF8811" w:rsidR="00A23A7E" w:rsidRPr="00A23A7E" w:rsidRDefault="001D7BBE" w:rsidP="00A23A7E">
      <w:pPr>
        <w:jc w:val="both"/>
        <w:rPr>
          <w:rFonts w:asciiTheme="minorHAnsi" w:hAnsiTheme="minorHAnsi"/>
          <w:color w:val="000000"/>
          <w:sz w:val="22"/>
          <w:szCs w:val="22"/>
          <w:lang w:val="en-US"/>
        </w:rPr>
      </w:pPr>
      <w:r>
        <w:rPr>
          <w:rFonts w:asciiTheme="minorHAnsi" w:hAnsiTheme="minorHAnsi"/>
          <w:color w:val="000000"/>
          <w:sz w:val="22"/>
          <w:szCs w:val="22"/>
          <w:lang w:val="en-US"/>
        </w:rPr>
        <w:t xml:space="preserve">Lauren Swinnerton, Marketing Manager, Roland DG UK </w:t>
      </w:r>
    </w:p>
    <w:p w14:paraId="7ED1F110" w14:textId="062047E3" w:rsidR="00A23A7E" w:rsidRPr="001D7BBE" w:rsidRDefault="00DC2FE4" w:rsidP="00A23A7E">
      <w:pPr>
        <w:jc w:val="both"/>
        <w:rPr>
          <w:rFonts w:asciiTheme="minorHAnsi" w:hAnsiTheme="minorHAnsi" w:cstheme="minorHAnsi"/>
          <w:color w:val="000000"/>
          <w:sz w:val="22"/>
          <w:szCs w:val="22"/>
          <w:lang w:val="it-IT"/>
        </w:rPr>
      </w:pPr>
      <w:hyperlink r:id="rId11" w:history="1">
        <w:r w:rsidR="001D7BBE" w:rsidRPr="000418DB">
          <w:rPr>
            <w:rStyle w:val="Hyperlink"/>
            <w:rFonts w:asciiTheme="minorHAnsi" w:hAnsiTheme="minorHAnsi" w:cstheme="minorHAnsi"/>
            <w:sz w:val="22"/>
            <w:szCs w:val="22"/>
          </w:rPr>
          <w:t>lswinnerton@rolanddg.com</w:t>
        </w:r>
      </w:hyperlink>
      <w:r w:rsidR="00A23A7E" w:rsidRPr="001D7BBE">
        <w:rPr>
          <w:rFonts w:asciiTheme="minorHAnsi" w:hAnsiTheme="minorHAnsi" w:cstheme="minorHAnsi"/>
          <w:color w:val="000000"/>
          <w:sz w:val="22"/>
          <w:szCs w:val="22"/>
          <w:lang w:val="it-IT"/>
        </w:rPr>
        <w:t xml:space="preserve">, +44 </w:t>
      </w:r>
      <w:r w:rsidR="001D7BBE">
        <w:rPr>
          <w:rFonts w:asciiTheme="minorHAnsi" w:hAnsiTheme="minorHAnsi" w:cstheme="minorHAnsi"/>
          <w:color w:val="000000"/>
          <w:sz w:val="22"/>
          <w:szCs w:val="22"/>
          <w:lang w:val="it-IT"/>
        </w:rPr>
        <w:t>7738 078016</w:t>
      </w:r>
    </w:p>
    <w:p w14:paraId="3AC82C68" w14:textId="6947B404" w:rsidR="00F25311" w:rsidRPr="001D7BBE" w:rsidRDefault="00F25311" w:rsidP="00A23A7E">
      <w:pPr>
        <w:jc w:val="both"/>
        <w:rPr>
          <w:rFonts w:asciiTheme="minorHAnsi" w:hAnsiTheme="minorHAnsi" w:cstheme="minorHAnsi"/>
          <w:color w:val="000000"/>
          <w:sz w:val="22"/>
          <w:szCs w:val="22"/>
          <w:lang w:val="en-US"/>
        </w:rPr>
      </w:pPr>
    </w:p>
    <w:p w14:paraId="6C57A42E" w14:textId="79425D09" w:rsidR="00F25311" w:rsidRDefault="00F25311" w:rsidP="00F54629">
      <w:pPr>
        <w:jc w:val="both"/>
        <w:rPr>
          <w:rFonts w:asciiTheme="minorHAnsi" w:hAnsiTheme="minorHAnsi"/>
          <w:color w:val="000000"/>
          <w:sz w:val="22"/>
          <w:szCs w:val="22"/>
          <w:lang w:val="it-IT"/>
        </w:rPr>
      </w:pPr>
    </w:p>
    <w:p w14:paraId="01F82ADE" w14:textId="28913F39" w:rsidR="00F25311" w:rsidRDefault="00F25311" w:rsidP="00F54629">
      <w:pPr>
        <w:jc w:val="both"/>
        <w:rPr>
          <w:rFonts w:asciiTheme="minorHAnsi" w:hAnsiTheme="minorHAnsi"/>
          <w:color w:val="000000"/>
          <w:sz w:val="22"/>
          <w:szCs w:val="22"/>
          <w:lang w:val="it-IT"/>
        </w:rPr>
      </w:pPr>
    </w:p>
    <w:p w14:paraId="67332681" w14:textId="30590791" w:rsidR="00F25311" w:rsidRDefault="00F25311" w:rsidP="00F54629">
      <w:pPr>
        <w:jc w:val="both"/>
        <w:rPr>
          <w:rFonts w:asciiTheme="minorHAnsi" w:hAnsiTheme="minorHAnsi"/>
          <w:color w:val="000000"/>
          <w:sz w:val="22"/>
          <w:szCs w:val="22"/>
          <w:lang w:val="it-IT"/>
        </w:rPr>
      </w:pPr>
    </w:p>
    <w:p w14:paraId="63EC3884" w14:textId="77777777" w:rsidR="00F25311" w:rsidRPr="001E6BC4" w:rsidRDefault="00F25311" w:rsidP="00F54629">
      <w:pPr>
        <w:jc w:val="both"/>
        <w:rPr>
          <w:rFonts w:asciiTheme="minorHAnsi" w:hAnsiTheme="minorHAnsi"/>
          <w:color w:val="000000"/>
          <w:sz w:val="22"/>
          <w:szCs w:val="22"/>
        </w:rPr>
      </w:pPr>
    </w:p>
    <w:sectPr w:rsidR="00F25311" w:rsidRPr="001E6BC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FA97" w14:textId="77777777" w:rsidR="00DC2FE4" w:rsidRDefault="00DC2FE4" w:rsidP="00A87C5A">
      <w:r>
        <w:separator/>
      </w:r>
    </w:p>
  </w:endnote>
  <w:endnote w:type="continuationSeparator" w:id="0">
    <w:p w14:paraId="70AED707" w14:textId="77777777" w:rsidR="00DC2FE4" w:rsidRDefault="00DC2FE4" w:rsidP="00A8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0244" w14:textId="77777777" w:rsidR="00DC2FE4" w:rsidRDefault="00DC2FE4" w:rsidP="00A87C5A">
      <w:r>
        <w:separator/>
      </w:r>
    </w:p>
  </w:footnote>
  <w:footnote w:type="continuationSeparator" w:id="0">
    <w:p w14:paraId="0A7C112D" w14:textId="77777777" w:rsidR="00DC2FE4" w:rsidRDefault="00DC2FE4" w:rsidP="00A8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36FD" w14:textId="38CD917F" w:rsidR="00BE0F70" w:rsidRDefault="006A2516" w:rsidP="00A87C5A">
    <w:pPr>
      <w:pStyle w:val="Header"/>
      <w:jc w:val="center"/>
    </w:pPr>
    <w:r>
      <w:rPr>
        <w:noProof/>
        <w:lang w:val="nl-BE" w:eastAsia="nl-BE"/>
      </w:rPr>
      <w:drawing>
        <wp:anchor distT="0" distB="0" distL="114300" distR="114300" simplePos="0" relativeHeight="251659264" behindDoc="0" locked="0" layoutInCell="1" allowOverlap="1" wp14:anchorId="415377D3" wp14:editId="448690F3">
          <wp:simplePos x="0" y="0"/>
          <wp:positionH relativeFrom="margin">
            <wp:align>right</wp:align>
          </wp:positionH>
          <wp:positionV relativeFrom="paragraph">
            <wp:posOffset>0</wp:posOffset>
          </wp:positionV>
          <wp:extent cx="2319064" cy="36000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and DG.png"/>
                  <pic:cNvPicPr/>
                </pic:nvPicPr>
                <pic:blipFill>
                  <a:blip r:embed="rId1">
                    <a:extLst>
                      <a:ext uri="{28A0092B-C50C-407E-A947-70E740481C1C}">
                        <a14:useLocalDpi xmlns:a14="http://schemas.microsoft.com/office/drawing/2010/main" val="0"/>
                      </a:ext>
                    </a:extLst>
                  </a:blip>
                  <a:stretch>
                    <a:fillRect/>
                  </a:stretch>
                </pic:blipFill>
                <pic:spPr>
                  <a:xfrm>
                    <a:off x="0" y="0"/>
                    <a:ext cx="2319064" cy="360000"/>
                  </a:xfrm>
                  <a:prstGeom prst="rect">
                    <a:avLst/>
                  </a:prstGeom>
                </pic:spPr>
              </pic:pic>
            </a:graphicData>
          </a:graphic>
          <wp14:sizeRelH relativeFrom="margin">
            <wp14:pctWidth>0</wp14:pctWidth>
          </wp14:sizeRelH>
          <wp14:sizeRelV relativeFrom="margin">
            <wp14:pctHeight>0</wp14:pctHeight>
          </wp14:sizeRelV>
        </wp:anchor>
      </w:drawing>
    </w:r>
  </w:p>
  <w:p w14:paraId="50C8EED7" w14:textId="77777777" w:rsidR="007B0FF9" w:rsidRDefault="007B0FF9" w:rsidP="00A87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531"/>
    <w:multiLevelType w:val="hybridMultilevel"/>
    <w:tmpl w:val="E1F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F8C"/>
    <w:multiLevelType w:val="hybridMultilevel"/>
    <w:tmpl w:val="A920D80E"/>
    <w:lvl w:ilvl="0" w:tplc="9D7AC5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541F8"/>
    <w:multiLevelType w:val="hybridMultilevel"/>
    <w:tmpl w:val="29C2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81"/>
    <w:rsid w:val="0000284D"/>
    <w:rsid w:val="00007E13"/>
    <w:rsid w:val="0001172C"/>
    <w:rsid w:val="000124BD"/>
    <w:rsid w:val="00016AA5"/>
    <w:rsid w:val="00020D4C"/>
    <w:rsid w:val="0002285F"/>
    <w:rsid w:val="000328BD"/>
    <w:rsid w:val="000352DC"/>
    <w:rsid w:val="0003741E"/>
    <w:rsid w:val="00040EB0"/>
    <w:rsid w:val="00041568"/>
    <w:rsid w:val="000418DB"/>
    <w:rsid w:val="0006033F"/>
    <w:rsid w:val="00062B74"/>
    <w:rsid w:val="0007064D"/>
    <w:rsid w:val="000764A8"/>
    <w:rsid w:val="000819E3"/>
    <w:rsid w:val="00081C07"/>
    <w:rsid w:val="00084586"/>
    <w:rsid w:val="00084954"/>
    <w:rsid w:val="000870BE"/>
    <w:rsid w:val="00087E90"/>
    <w:rsid w:val="00090F9E"/>
    <w:rsid w:val="00091907"/>
    <w:rsid w:val="000926FA"/>
    <w:rsid w:val="00093870"/>
    <w:rsid w:val="000A0074"/>
    <w:rsid w:val="000A07BB"/>
    <w:rsid w:val="000A35A8"/>
    <w:rsid w:val="000C3C37"/>
    <w:rsid w:val="000D6046"/>
    <w:rsid w:val="000D6CFF"/>
    <w:rsid w:val="000E2C1F"/>
    <w:rsid w:val="000E2F67"/>
    <w:rsid w:val="000E5A7B"/>
    <w:rsid w:val="000F067A"/>
    <w:rsid w:val="000F07FD"/>
    <w:rsid w:val="000F2BBC"/>
    <w:rsid w:val="000F55A9"/>
    <w:rsid w:val="000F79C6"/>
    <w:rsid w:val="00107FC6"/>
    <w:rsid w:val="00111C16"/>
    <w:rsid w:val="00114A1B"/>
    <w:rsid w:val="00115F2B"/>
    <w:rsid w:val="001272ED"/>
    <w:rsid w:val="00130B37"/>
    <w:rsid w:val="001318E5"/>
    <w:rsid w:val="0013291A"/>
    <w:rsid w:val="00134AEF"/>
    <w:rsid w:val="00135097"/>
    <w:rsid w:val="0013514A"/>
    <w:rsid w:val="00137C3C"/>
    <w:rsid w:val="0014419F"/>
    <w:rsid w:val="001550A2"/>
    <w:rsid w:val="001558D7"/>
    <w:rsid w:val="00156575"/>
    <w:rsid w:val="00157099"/>
    <w:rsid w:val="00181ACB"/>
    <w:rsid w:val="00185556"/>
    <w:rsid w:val="001856E5"/>
    <w:rsid w:val="001866C7"/>
    <w:rsid w:val="001926A0"/>
    <w:rsid w:val="00192E31"/>
    <w:rsid w:val="0019573F"/>
    <w:rsid w:val="00195B43"/>
    <w:rsid w:val="001A2B42"/>
    <w:rsid w:val="001B014E"/>
    <w:rsid w:val="001B0519"/>
    <w:rsid w:val="001B4A77"/>
    <w:rsid w:val="001C1376"/>
    <w:rsid w:val="001D3E5E"/>
    <w:rsid w:val="001D7BBE"/>
    <w:rsid w:val="001E6752"/>
    <w:rsid w:val="001E6B36"/>
    <w:rsid w:val="001E6BC4"/>
    <w:rsid w:val="001E7FA9"/>
    <w:rsid w:val="001F2278"/>
    <w:rsid w:val="00201287"/>
    <w:rsid w:val="00201FF2"/>
    <w:rsid w:val="00202964"/>
    <w:rsid w:val="0020318C"/>
    <w:rsid w:val="00206416"/>
    <w:rsid w:val="00207C85"/>
    <w:rsid w:val="00211FDD"/>
    <w:rsid w:val="00215B22"/>
    <w:rsid w:val="0021743F"/>
    <w:rsid w:val="00217F03"/>
    <w:rsid w:val="00221C9E"/>
    <w:rsid w:val="002227D9"/>
    <w:rsid w:val="00224AD0"/>
    <w:rsid w:val="0023329C"/>
    <w:rsid w:val="00234DFE"/>
    <w:rsid w:val="0024087E"/>
    <w:rsid w:val="00257BF0"/>
    <w:rsid w:val="0026676B"/>
    <w:rsid w:val="00267C6C"/>
    <w:rsid w:val="0027142E"/>
    <w:rsid w:val="00281A36"/>
    <w:rsid w:val="0028550B"/>
    <w:rsid w:val="0029381A"/>
    <w:rsid w:val="002945A3"/>
    <w:rsid w:val="002C30DC"/>
    <w:rsid w:val="002D056D"/>
    <w:rsid w:val="002D16FA"/>
    <w:rsid w:val="002D451C"/>
    <w:rsid w:val="002E0E0D"/>
    <w:rsid w:val="002E4F67"/>
    <w:rsid w:val="002E6DE0"/>
    <w:rsid w:val="002F2394"/>
    <w:rsid w:val="002F33CB"/>
    <w:rsid w:val="002F4411"/>
    <w:rsid w:val="003019FB"/>
    <w:rsid w:val="00305E37"/>
    <w:rsid w:val="003145A2"/>
    <w:rsid w:val="0031636D"/>
    <w:rsid w:val="003302E0"/>
    <w:rsid w:val="00334A53"/>
    <w:rsid w:val="00336FEA"/>
    <w:rsid w:val="00337A35"/>
    <w:rsid w:val="0034263C"/>
    <w:rsid w:val="003572C2"/>
    <w:rsid w:val="00360454"/>
    <w:rsid w:val="00363797"/>
    <w:rsid w:val="003748D9"/>
    <w:rsid w:val="0037704D"/>
    <w:rsid w:val="003823A8"/>
    <w:rsid w:val="0038489A"/>
    <w:rsid w:val="00386014"/>
    <w:rsid w:val="003878FC"/>
    <w:rsid w:val="00387BF0"/>
    <w:rsid w:val="00391FF9"/>
    <w:rsid w:val="00392C89"/>
    <w:rsid w:val="00394F85"/>
    <w:rsid w:val="00397FDE"/>
    <w:rsid w:val="003A11BF"/>
    <w:rsid w:val="003A2AB1"/>
    <w:rsid w:val="003A5ACE"/>
    <w:rsid w:val="003B56F2"/>
    <w:rsid w:val="003C2543"/>
    <w:rsid w:val="003D077E"/>
    <w:rsid w:val="003E0F16"/>
    <w:rsid w:val="003E29D9"/>
    <w:rsid w:val="003E39AA"/>
    <w:rsid w:val="003E6615"/>
    <w:rsid w:val="003F1B23"/>
    <w:rsid w:val="003F4E46"/>
    <w:rsid w:val="003F6936"/>
    <w:rsid w:val="00404B81"/>
    <w:rsid w:val="00410419"/>
    <w:rsid w:val="00412D12"/>
    <w:rsid w:val="004150F9"/>
    <w:rsid w:val="00423041"/>
    <w:rsid w:val="004254C0"/>
    <w:rsid w:val="004323FE"/>
    <w:rsid w:val="004346CA"/>
    <w:rsid w:val="00441ACB"/>
    <w:rsid w:val="004444C5"/>
    <w:rsid w:val="00455E91"/>
    <w:rsid w:val="00456396"/>
    <w:rsid w:val="0046731C"/>
    <w:rsid w:val="00470912"/>
    <w:rsid w:val="00471C22"/>
    <w:rsid w:val="00471E3D"/>
    <w:rsid w:val="00473A70"/>
    <w:rsid w:val="00473D6B"/>
    <w:rsid w:val="00480AB2"/>
    <w:rsid w:val="00481926"/>
    <w:rsid w:val="00482E85"/>
    <w:rsid w:val="004837FD"/>
    <w:rsid w:val="0049724A"/>
    <w:rsid w:val="004A5EF6"/>
    <w:rsid w:val="004B0F8C"/>
    <w:rsid w:val="004B55D6"/>
    <w:rsid w:val="004B5BBE"/>
    <w:rsid w:val="004B662D"/>
    <w:rsid w:val="004C6D6E"/>
    <w:rsid w:val="004C79FB"/>
    <w:rsid w:val="004E1518"/>
    <w:rsid w:val="004E1C02"/>
    <w:rsid w:val="004E2110"/>
    <w:rsid w:val="004F01B0"/>
    <w:rsid w:val="004F7C85"/>
    <w:rsid w:val="005037AF"/>
    <w:rsid w:val="00504C1A"/>
    <w:rsid w:val="00507ED4"/>
    <w:rsid w:val="005118B0"/>
    <w:rsid w:val="00514D8A"/>
    <w:rsid w:val="005167EE"/>
    <w:rsid w:val="005309AB"/>
    <w:rsid w:val="00532669"/>
    <w:rsid w:val="00537D92"/>
    <w:rsid w:val="00540DCC"/>
    <w:rsid w:val="00541C81"/>
    <w:rsid w:val="00542DA9"/>
    <w:rsid w:val="0054326B"/>
    <w:rsid w:val="00554829"/>
    <w:rsid w:val="00564D21"/>
    <w:rsid w:val="005745D9"/>
    <w:rsid w:val="0058025D"/>
    <w:rsid w:val="00580554"/>
    <w:rsid w:val="00585847"/>
    <w:rsid w:val="00596AE9"/>
    <w:rsid w:val="005979C1"/>
    <w:rsid w:val="005A00F4"/>
    <w:rsid w:val="005A192E"/>
    <w:rsid w:val="005B1619"/>
    <w:rsid w:val="005B6A03"/>
    <w:rsid w:val="005B747F"/>
    <w:rsid w:val="005C1D30"/>
    <w:rsid w:val="005C5661"/>
    <w:rsid w:val="005C6521"/>
    <w:rsid w:val="005D61CC"/>
    <w:rsid w:val="005E477E"/>
    <w:rsid w:val="005E6603"/>
    <w:rsid w:val="005E7044"/>
    <w:rsid w:val="005F1575"/>
    <w:rsid w:val="005F2B73"/>
    <w:rsid w:val="00601C18"/>
    <w:rsid w:val="00603025"/>
    <w:rsid w:val="00605286"/>
    <w:rsid w:val="006066D0"/>
    <w:rsid w:val="00610784"/>
    <w:rsid w:val="00614E8F"/>
    <w:rsid w:val="006173F2"/>
    <w:rsid w:val="0062004D"/>
    <w:rsid w:val="00622128"/>
    <w:rsid w:val="006238D7"/>
    <w:rsid w:val="0062678A"/>
    <w:rsid w:val="0063784B"/>
    <w:rsid w:val="00642DC0"/>
    <w:rsid w:val="0064481C"/>
    <w:rsid w:val="00650983"/>
    <w:rsid w:val="00654E6B"/>
    <w:rsid w:val="00657703"/>
    <w:rsid w:val="006664F8"/>
    <w:rsid w:val="006708E4"/>
    <w:rsid w:val="006745C9"/>
    <w:rsid w:val="00677A11"/>
    <w:rsid w:val="00681159"/>
    <w:rsid w:val="006812C5"/>
    <w:rsid w:val="00681D9C"/>
    <w:rsid w:val="006923D6"/>
    <w:rsid w:val="00694776"/>
    <w:rsid w:val="006A1D45"/>
    <w:rsid w:val="006A2516"/>
    <w:rsid w:val="006A38A6"/>
    <w:rsid w:val="006A3CE7"/>
    <w:rsid w:val="006A65A9"/>
    <w:rsid w:val="006B10D3"/>
    <w:rsid w:val="006B682E"/>
    <w:rsid w:val="006B6AA4"/>
    <w:rsid w:val="006C1869"/>
    <w:rsid w:val="006C47A7"/>
    <w:rsid w:val="006C7C8A"/>
    <w:rsid w:val="006D2E18"/>
    <w:rsid w:val="006D4A5E"/>
    <w:rsid w:val="006D4BC7"/>
    <w:rsid w:val="006D6E59"/>
    <w:rsid w:val="006E1F4B"/>
    <w:rsid w:val="006E5724"/>
    <w:rsid w:val="006E7092"/>
    <w:rsid w:val="006E7AD7"/>
    <w:rsid w:val="006F54C1"/>
    <w:rsid w:val="006F7A11"/>
    <w:rsid w:val="00716896"/>
    <w:rsid w:val="0072177A"/>
    <w:rsid w:val="00730D35"/>
    <w:rsid w:val="00732062"/>
    <w:rsid w:val="007359FF"/>
    <w:rsid w:val="0074171B"/>
    <w:rsid w:val="00746BE5"/>
    <w:rsid w:val="00752A95"/>
    <w:rsid w:val="00752E2D"/>
    <w:rsid w:val="00771917"/>
    <w:rsid w:val="007800FD"/>
    <w:rsid w:val="00785C68"/>
    <w:rsid w:val="0079462A"/>
    <w:rsid w:val="00794FF5"/>
    <w:rsid w:val="00795CEA"/>
    <w:rsid w:val="007A2A72"/>
    <w:rsid w:val="007A3489"/>
    <w:rsid w:val="007A481E"/>
    <w:rsid w:val="007A7F0B"/>
    <w:rsid w:val="007B0E0E"/>
    <w:rsid w:val="007B0FF9"/>
    <w:rsid w:val="007B1D01"/>
    <w:rsid w:val="007B47C8"/>
    <w:rsid w:val="007B5E77"/>
    <w:rsid w:val="007C332E"/>
    <w:rsid w:val="007C4C15"/>
    <w:rsid w:val="007C76A9"/>
    <w:rsid w:val="007D27B0"/>
    <w:rsid w:val="007E1E78"/>
    <w:rsid w:val="007E4D71"/>
    <w:rsid w:val="007E6C22"/>
    <w:rsid w:val="007E7B68"/>
    <w:rsid w:val="00804765"/>
    <w:rsid w:val="0080619B"/>
    <w:rsid w:val="00813DDC"/>
    <w:rsid w:val="00817290"/>
    <w:rsid w:val="0081751B"/>
    <w:rsid w:val="008204B0"/>
    <w:rsid w:val="008229D9"/>
    <w:rsid w:val="00823A13"/>
    <w:rsid w:val="00827AD7"/>
    <w:rsid w:val="00827B0F"/>
    <w:rsid w:val="00830325"/>
    <w:rsid w:val="00836C23"/>
    <w:rsid w:val="00840CDF"/>
    <w:rsid w:val="008419A6"/>
    <w:rsid w:val="00842540"/>
    <w:rsid w:val="008443FE"/>
    <w:rsid w:val="00847EF2"/>
    <w:rsid w:val="00857275"/>
    <w:rsid w:val="00861347"/>
    <w:rsid w:val="00862E61"/>
    <w:rsid w:val="00864C6F"/>
    <w:rsid w:val="00867CCB"/>
    <w:rsid w:val="0087761E"/>
    <w:rsid w:val="008777B4"/>
    <w:rsid w:val="008805FC"/>
    <w:rsid w:val="00885AEA"/>
    <w:rsid w:val="0089786B"/>
    <w:rsid w:val="008B33F0"/>
    <w:rsid w:val="008B5A6D"/>
    <w:rsid w:val="008C0B56"/>
    <w:rsid w:val="008C33D0"/>
    <w:rsid w:val="008D1CA8"/>
    <w:rsid w:val="008D221A"/>
    <w:rsid w:val="008D2588"/>
    <w:rsid w:val="008F070B"/>
    <w:rsid w:val="00901522"/>
    <w:rsid w:val="0090367E"/>
    <w:rsid w:val="00905693"/>
    <w:rsid w:val="00910EBD"/>
    <w:rsid w:val="00916850"/>
    <w:rsid w:val="00922C05"/>
    <w:rsid w:val="00924FB4"/>
    <w:rsid w:val="00926B12"/>
    <w:rsid w:val="00936B54"/>
    <w:rsid w:val="0094673A"/>
    <w:rsid w:val="00961011"/>
    <w:rsid w:val="00964B11"/>
    <w:rsid w:val="00967334"/>
    <w:rsid w:val="00971885"/>
    <w:rsid w:val="00973C9E"/>
    <w:rsid w:val="00975B3D"/>
    <w:rsid w:val="009872B2"/>
    <w:rsid w:val="00990182"/>
    <w:rsid w:val="009911DB"/>
    <w:rsid w:val="00992380"/>
    <w:rsid w:val="009A1025"/>
    <w:rsid w:val="009B1CDF"/>
    <w:rsid w:val="009B6934"/>
    <w:rsid w:val="009B7C91"/>
    <w:rsid w:val="009C3EE4"/>
    <w:rsid w:val="009C4422"/>
    <w:rsid w:val="009C71FD"/>
    <w:rsid w:val="009E29B5"/>
    <w:rsid w:val="009E4790"/>
    <w:rsid w:val="009E6D3D"/>
    <w:rsid w:val="00A00D3F"/>
    <w:rsid w:val="00A01AE4"/>
    <w:rsid w:val="00A03FF9"/>
    <w:rsid w:val="00A04605"/>
    <w:rsid w:val="00A11B35"/>
    <w:rsid w:val="00A14BBA"/>
    <w:rsid w:val="00A20CE9"/>
    <w:rsid w:val="00A2166C"/>
    <w:rsid w:val="00A23A7E"/>
    <w:rsid w:val="00A24125"/>
    <w:rsid w:val="00A323DD"/>
    <w:rsid w:val="00A342B8"/>
    <w:rsid w:val="00A360BE"/>
    <w:rsid w:val="00A3671B"/>
    <w:rsid w:val="00A47162"/>
    <w:rsid w:val="00A47B1F"/>
    <w:rsid w:val="00A6164D"/>
    <w:rsid w:val="00A6343E"/>
    <w:rsid w:val="00A7302A"/>
    <w:rsid w:val="00A86B7B"/>
    <w:rsid w:val="00A87C5A"/>
    <w:rsid w:val="00A87CF1"/>
    <w:rsid w:val="00A93D4E"/>
    <w:rsid w:val="00A947ED"/>
    <w:rsid w:val="00AA0013"/>
    <w:rsid w:val="00AB0EB5"/>
    <w:rsid w:val="00AB55C9"/>
    <w:rsid w:val="00AC7FB1"/>
    <w:rsid w:val="00AD03C5"/>
    <w:rsid w:val="00AD1820"/>
    <w:rsid w:val="00AF21B3"/>
    <w:rsid w:val="00AF599F"/>
    <w:rsid w:val="00B000C7"/>
    <w:rsid w:val="00B15E0C"/>
    <w:rsid w:val="00B17DA4"/>
    <w:rsid w:val="00B2024D"/>
    <w:rsid w:val="00B33B58"/>
    <w:rsid w:val="00B36FBB"/>
    <w:rsid w:val="00B3715D"/>
    <w:rsid w:val="00B46584"/>
    <w:rsid w:val="00B520D4"/>
    <w:rsid w:val="00B63D2D"/>
    <w:rsid w:val="00B662D3"/>
    <w:rsid w:val="00B7027B"/>
    <w:rsid w:val="00B75942"/>
    <w:rsid w:val="00B7637E"/>
    <w:rsid w:val="00B76527"/>
    <w:rsid w:val="00B76615"/>
    <w:rsid w:val="00B807AC"/>
    <w:rsid w:val="00B81D3D"/>
    <w:rsid w:val="00B8450C"/>
    <w:rsid w:val="00B90CD3"/>
    <w:rsid w:val="00B930DA"/>
    <w:rsid w:val="00BB1BF2"/>
    <w:rsid w:val="00BB1C6B"/>
    <w:rsid w:val="00BC5622"/>
    <w:rsid w:val="00BC6376"/>
    <w:rsid w:val="00BC6D5E"/>
    <w:rsid w:val="00BC7E0E"/>
    <w:rsid w:val="00BD47B9"/>
    <w:rsid w:val="00BD5A99"/>
    <w:rsid w:val="00BE0F70"/>
    <w:rsid w:val="00BE3363"/>
    <w:rsid w:val="00BE64C2"/>
    <w:rsid w:val="00BF4B32"/>
    <w:rsid w:val="00BF6998"/>
    <w:rsid w:val="00BF7910"/>
    <w:rsid w:val="00C00276"/>
    <w:rsid w:val="00C15114"/>
    <w:rsid w:val="00C2101C"/>
    <w:rsid w:val="00C21A06"/>
    <w:rsid w:val="00C33404"/>
    <w:rsid w:val="00C374AC"/>
    <w:rsid w:val="00C425A4"/>
    <w:rsid w:val="00C4263F"/>
    <w:rsid w:val="00C55B78"/>
    <w:rsid w:val="00C746EA"/>
    <w:rsid w:val="00C7681E"/>
    <w:rsid w:val="00C807E1"/>
    <w:rsid w:val="00C81D75"/>
    <w:rsid w:val="00C84709"/>
    <w:rsid w:val="00C92A3D"/>
    <w:rsid w:val="00C92E3D"/>
    <w:rsid w:val="00CB078E"/>
    <w:rsid w:val="00CB364B"/>
    <w:rsid w:val="00CD1EB0"/>
    <w:rsid w:val="00CD69D6"/>
    <w:rsid w:val="00CE373F"/>
    <w:rsid w:val="00CE7590"/>
    <w:rsid w:val="00CF16E5"/>
    <w:rsid w:val="00CF495A"/>
    <w:rsid w:val="00CF4B03"/>
    <w:rsid w:val="00CF64C8"/>
    <w:rsid w:val="00D0142B"/>
    <w:rsid w:val="00D10978"/>
    <w:rsid w:val="00D1214E"/>
    <w:rsid w:val="00D13B89"/>
    <w:rsid w:val="00D1472D"/>
    <w:rsid w:val="00D21719"/>
    <w:rsid w:val="00D254B0"/>
    <w:rsid w:val="00D473C9"/>
    <w:rsid w:val="00D50157"/>
    <w:rsid w:val="00D61C4B"/>
    <w:rsid w:val="00D73FAD"/>
    <w:rsid w:val="00D77293"/>
    <w:rsid w:val="00D87582"/>
    <w:rsid w:val="00D87EE0"/>
    <w:rsid w:val="00D906C5"/>
    <w:rsid w:val="00DA62B6"/>
    <w:rsid w:val="00DB0678"/>
    <w:rsid w:val="00DB18CF"/>
    <w:rsid w:val="00DB27BF"/>
    <w:rsid w:val="00DC213C"/>
    <w:rsid w:val="00DC2651"/>
    <w:rsid w:val="00DC2FE4"/>
    <w:rsid w:val="00DC310E"/>
    <w:rsid w:val="00DC522F"/>
    <w:rsid w:val="00DD2F11"/>
    <w:rsid w:val="00DD5949"/>
    <w:rsid w:val="00DD6872"/>
    <w:rsid w:val="00E12CC8"/>
    <w:rsid w:val="00E14CE2"/>
    <w:rsid w:val="00E23A8C"/>
    <w:rsid w:val="00E30326"/>
    <w:rsid w:val="00E32C99"/>
    <w:rsid w:val="00E337FB"/>
    <w:rsid w:val="00E44B2E"/>
    <w:rsid w:val="00E44DAC"/>
    <w:rsid w:val="00E5035F"/>
    <w:rsid w:val="00E53F54"/>
    <w:rsid w:val="00E55AFC"/>
    <w:rsid w:val="00E564AB"/>
    <w:rsid w:val="00E634FE"/>
    <w:rsid w:val="00E722DF"/>
    <w:rsid w:val="00E72F0B"/>
    <w:rsid w:val="00E76B10"/>
    <w:rsid w:val="00E83920"/>
    <w:rsid w:val="00E86803"/>
    <w:rsid w:val="00E9525A"/>
    <w:rsid w:val="00EA16AC"/>
    <w:rsid w:val="00EA5510"/>
    <w:rsid w:val="00EA7B8A"/>
    <w:rsid w:val="00EB45A9"/>
    <w:rsid w:val="00EB684F"/>
    <w:rsid w:val="00EB6C71"/>
    <w:rsid w:val="00EB75AF"/>
    <w:rsid w:val="00EC732E"/>
    <w:rsid w:val="00EC7F55"/>
    <w:rsid w:val="00ED078B"/>
    <w:rsid w:val="00ED2808"/>
    <w:rsid w:val="00ED606D"/>
    <w:rsid w:val="00EE05A7"/>
    <w:rsid w:val="00EE6AD6"/>
    <w:rsid w:val="00EF1C04"/>
    <w:rsid w:val="00F01B2E"/>
    <w:rsid w:val="00F02609"/>
    <w:rsid w:val="00F07181"/>
    <w:rsid w:val="00F07F9C"/>
    <w:rsid w:val="00F15830"/>
    <w:rsid w:val="00F2012F"/>
    <w:rsid w:val="00F21B4B"/>
    <w:rsid w:val="00F251ED"/>
    <w:rsid w:val="00F25311"/>
    <w:rsid w:val="00F26445"/>
    <w:rsid w:val="00F3046F"/>
    <w:rsid w:val="00F32A6B"/>
    <w:rsid w:val="00F35C6F"/>
    <w:rsid w:val="00F40126"/>
    <w:rsid w:val="00F418A2"/>
    <w:rsid w:val="00F502D5"/>
    <w:rsid w:val="00F54629"/>
    <w:rsid w:val="00F54B61"/>
    <w:rsid w:val="00F635B3"/>
    <w:rsid w:val="00F64DAD"/>
    <w:rsid w:val="00F72592"/>
    <w:rsid w:val="00F74D72"/>
    <w:rsid w:val="00F80230"/>
    <w:rsid w:val="00F82947"/>
    <w:rsid w:val="00F8771A"/>
    <w:rsid w:val="00F900A7"/>
    <w:rsid w:val="00F97F13"/>
    <w:rsid w:val="00FA2A14"/>
    <w:rsid w:val="00FA615A"/>
    <w:rsid w:val="00FA6548"/>
    <w:rsid w:val="00FA69A2"/>
    <w:rsid w:val="00FB00DB"/>
    <w:rsid w:val="00FB04DF"/>
    <w:rsid w:val="00FC26AC"/>
    <w:rsid w:val="00FC749E"/>
    <w:rsid w:val="00FC7DFD"/>
    <w:rsid w:val="00FD41B1"/>
    <w:rsid w:val="00FE7331"/>
    <w:rsid w:val="00FF2959"/>
    <w:rsid w:val="00FF2C65"/>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B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49"/>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55B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181"/>
    <w:rPr>
      <w:color w:val="0000FF" w:themeColor="hyperlink"/>
      <w:u w:val="single"/>
    </w:rPr>
  </w:style>
  <w:style w:type="paragraph" w:styleId="Header">
    <w:name w:val="header"/>
    <w:basedOn w:val="Normal"/>
    <w:link w:val="Head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HeaderChar">
    <w:name w:val="Header Char"/>
    <w:basedOn w:val="DefaultParagraphFont"/>
    <w:link w:val="Header"/>
    <w:uiPriority w:val="99"/>
    <w:rsid w:val="00A87C5A"/>
    <w:rPr>
      <w:rFonts w:ascii="Calibri" w:hAnsi="Calibri" w:cs="Times New Roman"/>
    </w:rPr>
  </w:style>
  <w:style w:type="paragraph" w:styleId="Footer">
    <w:name w:val="footer"/>
    <w:basedOn w:val="Normal"/>
    <w:link w:val="FooterChar"/>
    <w:uiPriority w:val="99"/>
    <w:unhideWhenUsed/>
    <w:rsid w:val="00A87C5A"/>
    <w:pPr>
      <w:tabs>
        <w:tab w:val="center" w:pos="4513"/>
        <w:tab w:val="right" w:pos="9026"/>
      </w:tabs>
    </w:pPr>
    <w:rPr>
      <w:rFonts w:ascii="Calibri" w:eastAsiaTheme="minorEastAsia" w:hAnsi="Calibri"/>
      <w:sz w:val="22"/>
      <w:szCs w:val="22"/>
    </w:rPr>
  </w:style>
  <w:style w:type="character" w:customStyle="1" w:styleId="FooterChar">
    <w:name w:val="Footer Char"/>
    <w:basedOn w:val="DefaultParagraphFont"/>
    <w:link w:val="Footer"/>
    <w:uiPriority w:val="99"/>
    <w:rsid w:val="00A87C5A"/>
    <w:rPr>
      <w:rFonts w:ascii="Calibri" w:hAnsi="Calibri" w:cs="Times New Roman"/>
    </w:rPr>
  </w:style>
  <w:style w:type="paragraph" w:customStyle="1" w:styleId="xmsonormal">
    <w:name w:val="x_msonormal"/>
    <w:basedOn w:val="Normal"/>
    <w:rsid w:val="00A87C5A"/>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206416"/>
    <w:rPr>
      <w:color w:val="800080" w:themeColor="followedHyperlink"/>
      <w:u w:val="single"/>
    </w:rPr>
  </w:style>
  <w:style w:type="paragraph" w:styleId="BalloonText">
    <w:name w:val="Balloon Text"/>
    <w:basedOn w:val="Normal"/>
    <w:link w:val="BalloonTextChar"/>
    <w:uiPriority w:val="99"/>
    <w:semiHidden/>
    <w:unhideWhenUsed/>
    <w:rsid w:val="00601C1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1C18"/>
    <w:rPr>
      <w:rFonts w:ascii="Tahoma" w:hAnsi="Tahoma" w:cs="Tahoma"/>
      <w:sz w:val="16"/>
      <w:szCs w:val="16"/>
    </w:rPr>
  </w:style>
  <w:style w:type="character" w:styleId="CommentReference">
    <w:name w:val="annotation reference"/>
    <w:basedOn w:val="DefaultParagraphFont"/>
    <w:uiPriority w:val="99"/>
    <w:semiHidden/>
    <w:unhideWhenUsed/>
    <w:rsid w:val="007A3489"/>
    <w:rPr>
      <w:sz w:val="16"/>
      <w:szCs w:val="16"/>
    </w:rPr>
  </w:style>
  <w:style w:type="paragraph" w:styleId="CommentText">
    <w:name w:val="annotation text"/>
    <w:basedOn w:val="Normal"/>
    <w:link w:val="CommentTextChar"/>
    <w:uiPriority w:val="99"/>
    <w:unhideWhenUsed/>
    <w:rsid w:val="007A3489"/>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7A34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489"/>
    <w:rPr>
      <w:b/>
      <w:bCs/>
    </w:rPr>
  </w:style>
  <w:style w:type="character" w:customStyle="1" w:styleId="CommentSubjectChar">
    <w:name w:val="Comment Subject Char"/>
    <w:basedOn w:val="CommentTextChar"/>
    <w:link w:val="CommentSubject"/>
    <w:uiPriority w:val="99"/>
    <w:semiHidden/>
    <w:rsid w:val="007A3489"/>
    <w:rPr>
      <w:rFonts w:ascii="Calibri" w:hAnsi="Calibri" w:cs="Times New Roman"/>
      <w:b/>
      <w:bCs/>
      <w:sz w:val="20"/>
      <w:szCs w:val="20"/>
    </w:rPr>
  </w:style>
  <w:style w:type="paragraph" w:styleId="ListParagraph">
    <w:name w:val="List Paragraph"/>
    <w:basedOn w:val="Normal"/>
    <w:uiPriority w:val="34"/>
    <w:qFormat/>
    <w:rsid w:val="00DB18CF"/>
    <w:pPr>
      <w:ind w:left="720"/>
      <w:contextualSpacing/>
    </w:pPr>
    <w:rPr>
      <w:rFonts w:ascii="Calibri" w:eastAsiaTheme="minorEastAsia" w:hAnsi="Calibri"/>
      <w:sz w:val="22"/>
      <w:szCs w:val="22"/>
    </w:rPr>
  </w:style>
  <w:style w:type="character" w:customStyle="1" w:styleId="apple-converted-space">
    <w:name w:val="apple-converted-space"/>
    <w:basedOn w:val="DefaultParagraphFont"/>
    <w:rsid w:val="005745D9"/>
  </w:style>
  <w:style w:type="paragraph" w:styleId="NormalWeb">
    <w:name w:val="Normal (Web)"/>
    <w:basedOn w:val="Normal"/>
    <w:uiPriority w:val="99"/>
    <w:unhideWhenUsed/>
    <w:rsid w:val="005B6A03"/>
    <w:pPr>
      <w:spacing w:before="100" w:beforeAutospacing="1" w:after="100" w:afterAutospacing="1"/>
    </w:pPr>
  </w:style>
  <w:style w:type="character" w:customStyle="1" w:styleId="Heading2Char">
    <w:name w:val="Heading 2 Char"/>
    <w:basedOn w:val="DefaultParagraphFont"/>
    <w:link w:val="Heading2"/>
    <w:uiPriority w:val="9"/>
    <w:rsid w:val="00C55B78"/>
    <w:rPr>
      <w:rFonts w:ascii="Times New Roman" w:eastAsia="Times New Roman" w:hAnsi="Times New Roman" w:cs="Times New Roman"/>
      <w:b/>
      <w:bCs/>
      <w:sz w:val="36"/>
      <w:szCs w:val="36"/>
    </w:rPr>
  </w:style>
  <w:style w:type="character" w:styleId="Strong">
    <w:name w:val="Strong"/>
    <w:basedOn w:val="DefaultParagraphFont"/>
    <w:uiPriority w:val="22"/>
    <w:qFormat/>
    <w:rsid w:val="00C55B78"/>
    <w:rPr>
      <w:b/>
      <w:bCs/>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221C9E"/>
    <w:rPr>
      <w:rFonts w:ascii="Helvetica Neue" w:eastAsiaTheme="minorHAnsi" w:hAnsi="Helvetica Neue" w:cs="Calibri"/>
      <w:color w:val="000000"/>
      <w:sz w:val="22"/>
      <w:szCs w:val="22"/>
      <w:lang w:val="en-GB" w:eastAsia="en-GB"/>
    </w:rPr>
  </w:style>
  <w:style w:type="paragraph" w:customStyle="1" w:styleId="Body">
    <w:name w:val="Body"/>
    <w:rsid w:val="00B36FBB"/>
    <w:pPr>
      <w:spacing w:after="0" w:line="240" w:lineRule="auto"/>
    </w:pPr>
    <w:rPr>
      <w:rFonts w:ascii="Calibri" w:eastAsia="Calibri" w:hAnsi="Calibri" w:cs="Calibri"/>
      <w:color w:val="000000"/>
      <w:u w:color="000000"/>
      <w:lang w:val="en-GB" w:eastAsia="en-GB"/>
    </w:rPr>
  </w:style>
  <w:style w:type="character" w:customStyle="1" w:styleId="Onopgelostemelding1">
    <w:name w:val="Onopgeloste melding1"/>
    <w:basedOn w:val="DefaultParagraphFont"/>
    <w:uiPriority w:val="99"/>
    <w:semiHidden/>
    <w:unhideWhenUsed/>
    <w:rsid w:val="00DD6872"/>
    <w:rPr>
      <w:color w:val="605E5C"/>
      <w:shd w:val="clear" w:color="auto" w:fill="E1DFDD"/>
    </w:rPr>
  </w:style>
  <w:style w:type="paragraph" w:styleId="Revision">
    <w:name w:val="Revision"/>
    <w:hidden/>
    <w:uiPriority w:val="99"/>
    <w:semiHidden/>
    <w:rsid w:val="000352DC"/>
    <w:pPr>
      <w:spacing w:after="0" w:line="240" w:lineRule="auto"/>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F2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140">
      <w:bodyDiv w:val="1"/>
      <w:marLeft w:val="0"/>
      <w:marRight w:val="0"/>
      <w:marTop w:val="0"/>
      <w:marBottom w:val="0"/>
      <w:divBdr>
        <w:top w:val="none" w:sz="0" w:space="0" w:color="auto"/>
        <w:left w:val="none" w:sz="0" w:space="0" w:color="auto"/>
        <w:bottom w:val="none" w:sz="0" w:space="0" w:color="auto"/>
        <w:right w:val="none" w:sz="0" w:space="0" w:color="auto"/>
      </w:divBdr>
    </w:div>
    <w:div w:id="182406101">
      <w:bodyDiv w:val="1"/>
      <w:marLeft w:val="0"/>
      <w:marRight w:val="0"/>
      <w:marTop w:val="0"/>
      <w:marBottom w:val="0"/>
      <w:divBdr>
        <w:top w:val="none" w:sz="0" w:space="0" w:color="auto"/>
        <w:left w:val="none" w:sz="0" w:space="0" w:color="auto"/>
        <w:bottom w:val="none" w:sz="0" w:space="0" w:color="auto"/>
        <w:right w:val="none" w:sz="0" w:space="0" w:color="auto"/>
      </w:divBdr>
    </w:div>
    <w:div w:id="324473704">
      <w:bodyDiv w:val="1"/>
      <w:marLeft w:val="0"/>
      <w:marRight w:val="0"/>
      <w:marTop w:val="0"/>
      <w:marBottom w:val="0"/>
      <w:divBdr>
        <w:top w:val="none" w:sz="0" w:space="0" w:color="auto"/>
        <w:left w:val="none" w:sz="0" w:space="0" w:color="auto"/>
        <w:bottom w:val="none" w:sz="0" w:space="0" w:color="auto"/>
        <w:right w:val="none" w:sz="0" w:space="0" w:color="auto"/>
      </w:divBdr>
      <w:divsChild>
        <w:div w:id="676080171">
          <w:marLeft w:val="0"/>
          <w:marRight w:val="0"/>
          <w:marTop w:val="0"/>
          <w:marBottom w:val="0"/>
          <w:divBdr>
            <w:top w:val="none" w:sz="0" w:space="0" w:color="auto"/>
            <w:left w:val="none" w:sz="0" w:space="0" w:color="auto"/>
            <w:bottom w:val="none" w:sz="0" w:space="0" w:color="auto"/>
            <w:right w:val="none" w:sz="0" w:space="0" w:color="auto"/>
          </w:divBdr>
          <w:divsChild>
            <w:div w:id="1905990999">
              <w:marLeft w:val="0"/>
              <w:marRight w:val="0"/>
              <w:marTop w:val="0"/>
              <w:marBottom w:val="0"/>
              <w:divBdr>
                <w:top w:val="none" w:sz="0" w:space="0" w:color="auto"/>
                <w:left w:val="none" w:sz="0" w:space="0" w:color="auto"/>
                <w:bottom w:val="none" w:sz="0" w:space="0" w:color="auto"/>
                <w:right w:val="none" w:sz="0" w:space="0" w:color="auto"/>
              </w:divBdr>
            </w:div>
          </w:divsChild>
        </w:div>
        <w:div w:id="1937664255">
          <w:marLeft w:val="0"/>
          <w:marRight w:val="0"/>
          <w:marTop w:val="0"/>
          <w:marBottom w:val="0"/>
          <w:divBdr>
            <w:top w:val="none" w:sz="0" w:space="0" w:color="auto"/>
            <w:left w:val="none" w:sz="0" w:space="0" w:color="auto"/>
            <w:bottom w:val="none" w:sz="0" w:space="0" w:color="auto"/>
            <w:right w:val="none" w:sz="0" w:space="0" w:color="auto"/>
          </w:divBdr>
          <w:divsChild>
            <w:div w:id="1371951795">
              <w:marLeft w:val="0"/>
              <w:marRight w:val="0"/>
              <w:marTop w:val="0"/>
              <w:marBottom w:val="0"/>
              <w:divBdr>
                <w:top w:val="none" w:sz="0" w:space="0" w:color="auto"/>
                <w:left w:val="none" w:sz="0" w:space="0" w:color="auto"/>
                <w:bottom w:val="none" w:sz="0" w:space="0" w:color="auto"/>
                <w:right w:val="none" w:sz="0" w:space="0" w:color="auto"/>
              </w:divBdr>
            </w:div>
            <w:div w:id="12886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0874">
      <w:bodyDiv w:val="1"/>
      <w:marLeft w:val="0"/>
      <w:marRight w:val="0"/>
      <w:marTop w:val="0"/>
      <w:marBottom w:val="0"/>
      <w:divBdr>
        <w:top w:val="none" w:sz="0" w:space="0" w:color="auto"/>
        <w:left w:val="none" w:sz="0" w:space="0" w:color="auto"/>
        <w:bottom w:val="none" w:sz="0" w:space="0" w:color="auto"/>
        <w:right w:val="none" w:sz="0" w:space="0" w:color="auto"/>
      </w:divBdr>
    </w:div>
    <w:div w:id="427392118">
      <w:bodyDiv w:val="1"/>
      <w:marLeft w:val="0"/>
      <w:marRight w:val="0"/>
      <w:marTop w:val="0"/>
      <w:marBottom w:val="0"/>
      <w:divBdr>
        <w:top w:val="none" w:sz="0" w:space="0" w:color="auto"/>
        <w:left w:val="none" w:sz="0" w:space="0" w:color="auto"/>
        <w:bottom w:val="none" w:sz="0" w:space="0" w:color="auto"/>
        <w:right w:val="none" w:sz="0" w:space="0" w:color="auto"/>
      </w:divBdr>
    </w:div>
    <w:div w:id="601230903">
      <w:bodyDiv w:val="1"/>
      <w:marLeft w:val="0"/>
      <w:marRight w:val="0"/>
      <w:marTop w:val="0"/>
      <w:marBottom w:val="0"/>
      <w:divBdr>
        <w:top w:val="none" w:sz="0" w:space="0" w:color="auto"/>
        <w:left w:val="none" w:sz="0" w:space="0" w:color="auto"/>
        <w:bottom w:val="none" w:sz="0" w:space="0" w:color="auto"/>
        <w:right w:val="none" w:sz="0" w:space="0" w:color="auto"/>
      </w:divBdr>
    </w:div>
    <w:div w:id="722368162">
      <w:bodyDiv w:val="1"/>
      <w:marLeft w:val="0"/>
      <w:marRight w:val="0"/>
      <w:marTop w:val="0"/>
      <w:marBottom w:val="0"/>
      <w:divBdr>
        <w:top w:val="none" w:sz="0" w:space="0" w:color="auto"/>
        <w:left w:val="none" w:sz="0" w:space="0" w:color="auto"/>
        <w:bottom w:val="none" w:sz="0" w:space="0" w:color="auto"/>
        <w:right w:val="none" w:sz="0" w:space="0" w:color="auto"/>
      </w:divBdr>
    </w:div>
    <w:div w:id="750080434">
      <w:bodyDiv w:val="1"/>
      <w:marLeft w:val="0"/>
      <w:marRight w:val="0"/>
      <w:marTop w:val="0"/>
      <w:marBottom w:val="0"/>
      <w:divBdr>
        <w:top w:val="none" w:sz="0" w:space="0" w:color="auto"/>
        <w:left w:val="none" w:sz="0" w:space="0" w:color="auto"/>
        <w:bottom w:val="none" w:sz="0" w:space="0" w:color="auto"/>
        <w:right w:val="none" w:sz="0" w:space="0" w:color="auto"/>
      </w:divBdr>
    </w:div>
    <w:div w:id="872227822">
      <w:bodyDiv w:val="1"/>
      <w:marLeft w:val="0"/>
      <w:marRight w:val="0"/>
      <w:marTop w:val="0"/>
      <w:marBottom w:val="0"/>
      <w:divBdr>
        <w:top w:val="none" w:sz="0" w:space="0" w:color="auto"/>
        <w:left w:val="none" w:sz="0" w:space="0" w:color="auto"/>
        <w:bottom w:val="none" w:sz="0" w:space="0" w:color="auto"/>
        <w:right w:val="none" w:sz="0" w:space="0" w:color="auto"/>
      </w:divBdr>
    </w:div>
    <w:div w:id="881941071">
      <w:bodyDiv w:val="1"/>
      <w:marLeft w:val="0"/>
      <w:marRight w:val="0"/>
      <w:marTop w:val="0"/>
      <w:marBottom w:val="0"/>
      <w:divBdr>
        <w:top w:val="none" w:sz="0" w:space="0" w:color="auto"/>
        <w:left w:val="none" w:sz="0" w:space="0" w:color="auto"/>
        <w:bottom w:val="none" w:sz="0" w:space="0" w:color="auto"/>
        <w:right w:val="none" w:sz="0" w:space="0" w:color="auto"/>
      </w:divBdr>
    </w:div>
    <w:div w:id="887640961">
      <w:bodyDiv w:val="1"/>
      <w:marLeft w:val="0"/>
      <w:marRight w:val="0"/>
      <w:marTop w:val="0"/>
      <w:marBottom w:val="0"/>
      <w:divBdr>
        <w:top w:val="none" w:sz="0" w:space="0" w:color="auto"/>
        <w:left w:val="none" w:sz="0" w:space="0" w:color="auto"/>
        <w:bottom w:val="none" w:sz="0" w:space="0" w:color="auto"/>
        <w:right w:val="none" w:sz="0" w:space="0" w:color="auto"/>
      </w:divBdr>
    </w:div>
    <w:div w:id="901871002">
      <w:bodyDiv w:val="1"/>
      <w:marLeft w:val="0"/>
      <w:marRight w:val="0"/>
      <w:marTop w:val="0"/>
      <w:marBottom w:val="0"/>
      <w:divBdr>
        <w:top w:val="none" w:sz="0" w:space="0" w:color="auto"/>
        <w:left w:val="none" w:sz="0" w:space="0" w:color="auto"/>
        <w:bottom w:val="none" w:sz="0" w:space="0" w:color="auto"/>
        <w:right w:val="none" w:sz="0" w:space="0" w:color="auto"/>
      </w:divBdr>
      <w:divsChild>
        <w:div w:id="2026864270">
          <w:marLeft w:val="0"/>
          <w:marRight w:val="0"/>
          <w:marTop w:val="0"/>
          <w:marBottom w:val="0"/>
          <w:divBdr>
            <w:top w:val="none" w:sz="0" w:space="0" w:color="auto"/>
            <w:left w:val="none" w:sz="0" w:space="0" w:color="auto"/>
            <w:bottom w:val="none" w:sz="0" w:space="0" w:color="auto"/>
            <w:right w:val="none" w:sz="0" w:space="0" w:color="auto"/>
          </w:divBdr>
          <w:divsChild>
            <w:div w:id="338584983">
              <w:marLeft w:val="0"/>
              <w:marRight w:val="0"/>
              <w:marTop w:val="0"/>
              <w:marBottom w:val="0"/>
              <w:divBdr>
                <w:top w:val="none" w:sz="0" w:space="0" w:color="auto"/>
                <w:left w:val="none" w:sz="0" w:space="0" w:color="auto"/>
                <w:bottom w:val="none" w:sz="0" w:space="0" w:color="auto"/>
                <w:right w:val="none" w:sz="0" w:space="0" w:color="auto"/>
              </w:divBdr>
              <w:divsChild>
                <w:div w:id="1925069919">
                  <w:marLeft w:val="0"/>
                  <w:marRight w:val="0"/>
                  <w:marTop w:val="0"/>
                  <w:marBottom w:val="0"/>
                  <w:divBdr>
                    <w:top w:val="none" w:sz="0" w:space="0" w:color="auto"/>
                    <w:left w:val="none" w:sz="0" w:space="0" w:color="auto"/>
                    <w:bottom w:val="none" w:sz="0" w:space="0" w:color="auto"/>
                    <w:right w:val="none" w:sz="0" w:space="0" w:color="auto"/>
                  </w:divBdr>
                  <w:divsChild>
                    <w:div w:id="15200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9905">
      <w:bodyDiv w:val="1"/>
      <w:marLeft w:val="0"/>
      <w:marRight w:val="0"/>
      <w:marTop w:val="0"/>
      <w:marBottom w:val="0"/>
      <w:divBdr>
        <w:top w:val="none" w:sz="0" w:space="0" w:color="auto"/>
        <w:left w:val="none" w:sz="0" w:space="0" w:color="auto"/>
        <w:bottom w:val="none" w:sz="0" w:space="0" w:color="auto"/>
        <w:right w:val="none" w:sz="0" w:space="0" w:color="auto"/>
      </w:divBdr>
    </w:div>
    <w:div w:id="1035495872">
      <w:bodyDiv w:val="1"/>
      <w:marLeft w:val="0"/>
      <w:marRight w:val="0"/>
      <w:marTop w:val="0"/>
      <w:marBottom w:val="0"/>
      <w:divBdr>
        <w:top w:val="none" w:sz="0" w:space="0" w:color="auto"/>
        <w:left w:val="none" w:sz="0" w:space="0" w:color="auto"/>
        <w:bottom w:val="none" w:sz="0" w:space="0" w:color="auto"/>
        <w:right w:val="none" w:sz="0" w:space="0" w:color="auto"/>
      </w:divBdr>
    </w:div>
    <w:div w:id="1193112058">
      <w:bodyDiv w:val="1"/>
      <w:marLeft w:val="0"/>
      <w:marRight w:val="0"/>
      <w:marTop w:val="0"/>
      <w:marBottom w:val="0"/>
      <w:divBdr>
        <w:top w:val="none" w:sz="0" w:space="0" w:color="auto"/>
        <w:left w:val="none" w:sz="0" w:space="0" w:color="auto"/>
        <w:bottom w:val="none" w:sz="0" w:space="0" w:color="auto"/>
        <w:right w:val="none" w:sz="0" w:space="0" w:color="auto"/>
      </w:divBdr>
    </w:div>
    <w:div w:id="1215121206">
      <w:bodyDiv w:val="1"/>
      <w:marLeft w:val="0"/>
      <w:marRight w:val="0"/>
      <w:marTop w:val="0"/>
      <w:marBottom w:val="0"/>
      <w:divBdr>
        <w:top w:val="none" w:sz="0" w:space="0" w:color="auto"/>
        <w:left w:val="none" w:sz="0" w:space="0" w:color="auto"/>
        <w:bottom w:val="none" w:sz="0" w:space="0" w:color="auto"/>
        <w:right w:val="none" w:sz="0" w:space="0" w:color="auto"/>
      </w:divBdr>
    </w:div>
    <w:div w:id="1222059517">
      <w:bodyDiv w:val="1"/>
      <w:marLeft w:val="0"/>
      <w:marRight w:val="0"/>
      <w:marTop w:val="0"/>
      <w:marBottom w:val="0"/>
      <w:divBdr>
        <w:top w:val="none" w:sz="0" w:space="0" w:color="auto"/>
        <w:left w:val="none" w:sz="0" w:space="0" w:color="auto"/>
        <w:bottom w:val="none" w:sz="0" w:space="0" w:color="auto"/>
        <w:right w:val="none" w:sz="0" w:space="0" w:color="auto"/>
      </w:divBdr>
    </w:div>
    <w:div w:id="1313951588">
      <w:bodyDiv w:val="1"/>
      <w:marLeft w:val="0"/>
      <w:marRight w:val="0"/>
      <w:marTop w:val="0"/>
      <w:marBottom w:val="0"/>
      <w:divBdr>
        <w:top w:val="none" w:sz="0" w:space="0" w:color="auto"/>
        <w:left w:val="none" w:sz="0" w:space="0" w:color="auto"/>
        <w:bottom w:val="none" w:sz="0" w:space="0" w:color="auto"/>
        <w:right w:val="none" w:sz="0" w:space="0" w:color="auto"/>
      </w:divBdr>
    </w:div>
    <w:div w:id="1508520515">
      <w:bodyDiv w:val="1"/>
      <w:marLeft w:val="0"/>
      <w:marRight w:val="0"/>
      <w:marTop w:val="0"/>
      <w:marBottom w:val="0"/>
      <w:divBdr>
        <w:top w:val="none" w:sz="0" w:space="0" w:color="auto"/>
        <w:left w:val="none" w:sz="0" w:space="0" w:color="auto"/>
        <w:bottom w:val="none" w:sz="0" w:space="0" w:color="auto"/>
        <w:right w:val="none" w:sz="0" w:space="0" w:color="auto"/>
      </w:divBdr>
    </w:div>
    <w:div w:id="1547255647">
      <w:bodyDiv w:val="1"/>
      <w:marLeft w:val="0"/>
      <w:marRight w:val="0"/>
      <w:marTop w:val="0"/>
      <w:marBottom w:val="0"/>
      <w:divBdr>
        <w:top w:val="none" w:sz="0" w:space="0" w:color="auto"/>
        <w:left w:val="none" w:sz="0" w:space="0" w:color="auto"/>
        <w:bottom w:val="none" w:sz="0" w:space="0" w:color="auto"/>
        <w:right w:val="none" w:sz="0" w:space="0" w:color="auto"/>
      </w:divBdr>
    </w:div>
    <w:div w:id="1554272458">
      <w:bodyDiv w:val="1"/>
      <w:marLeft w:val="0"/>
      <w:marRight w:val="0"/>
      <w:marTop w:val="0"/>
      <w:marBottom w:val="0"/>
      <w:divBdr>
        <w:top w:val="none" w:sz="0" w:space="0" w:color="auto"/>
        <w:left w:val="none" w:sz="0" w:space="0" w:color="auto"/>
        <w:bottom w:val="none" w:sz="0" w:space="0" w:color="auto"/>
        <w:right w:val="none" w:sz="0" w:space="0" w:color="auto"/>
      </w:divBdr>
    </w:div>
    <w:div w:id="1609770615">
      <w:bodyDiv w:val="1"/>
      <w:marLeft w:val="0"/>
      <w:marRight w:val="0"/>
      <w:marTop w:val="0"/>
      <w:marBottom w:val="0"/>
      <w:divBdr>
        <w:top w:val="none" w:sz="0" w:space="0" w:color="auto"/>
        <w:left w:val="none" w:sz="0" w:space="0" w:color="auto"/>
        <w:bottom w:val="none" w:sz="0" w:space="0" w:color="auto"/>
        <w:right w:val="none" w:sz="0" w:space="0" w:color="auto"/>
      </w:divBdr>
    </w:div>
    <w:div w:id="1641038895">
      <w:bodyDiv w:val="1"/>
      <w:marLeft w:val="0"/>
      <w:marRight w:val="0"/>
      <w:marTop w:val="0"/>
      <w:marBottom w:val="0"/>
      <w:divBdr>
        <w:top w:val="none" w:sz="0" w:space="0" w:color="auto"/>
        <w:left w:val="none" w:sz="0" w:space="0" w:color="auto"/>
        <w:bottom w:val="none" w:sz="0" w:space="0" w:color="auto"/>
        <w:right w:val="none" w:sz="0" w:space="0" w:color="auto"/>
      </w:divBdr>
    </w:div>
    <w:div w:id="1802335878">
      <w:bodyDiv w:val="1"/>
      <w:marLeft w:val="0"/>
      <w:marRight w:val="0"/>
      <w:marTop w:val="0"/>
      <w:marBottom w:val="0"/>
      <w:divBdr>
        <w:top w:val="none" w:sz="0" w:space="0" w:color="auto"/>
        <w:left w:val="none" w:sz="0" w:space="0" w:color="auto"/>
        <w:bottom w:val="none" w:sz="0" w:space="0" w:color="auto"/>
        <w:right w:val="none" w:sz="0" w:space="0" w:color="auto"/>
      </w:divBdr>
      <w:divsChild>
        <w:div w:id="1865557351">
          <w:marLeft w:val="0"/>
          <w:marRight w:val="0"/>
          <w:marTop w:val="0"/>
          <w:marBottom w:val="0"/>
          <w:divBdr>
            <w:top w:val="none" w:sz="0" w:space="0" w:color="auto"/>
            <w:left w:val="none" w:sz="0" w:space="0" w:color="auto"/>
            <w:bottom w:val="none" w:sz="0" w:space="0" w:color="auto"/>
            <w:right w:val="none" w:sz="0" w:space="0" w:color="auto"/>
          </w:divBdr>
        </w:div>
      </w:divsChild>
    </w:div>
    <w:div w:id="1843356683">
      <w:bodyDiv w:val="1"/>
      <w:marLeft w:val="0"/>
      <w:marRight w:val="0"/>
      <w:marTop w:val="0"/>
      <w:marBottom w:val="0"/>
      <w:divBdr>
        <w:top w:val="none" w:sz="0" w:space="0" w:color="auto"/>
        <w:left w:val="none" w:sz="0" w:space="0" w:color="auto"/>
        <w:bottom w:val="none" w:sz="0" w:space="0" w:color="auto"/>
        <w:right w:val="none" w:sz="0" w:space="0" w:color="auto"/>
      </w:divBdr>
    </w:div>
    <w:div w:id="1878854230">
      <w:bodyDiv w:val="1"/>
      <w:marLeft w:val="0"/>
      <w:marRight w:val="0"/>
      <w:marTop w:val="0"/>
      <w:marBottom w:val="0"/>
      <w:divBdr>
        <w:top w:val="none" w:sz="0" w:space="0" w:color="auto"/>
        <w:left w:val="none" w:sz="0" w:space="0" w:color="auto"/>
        <w:bottom w:val="none" w:sz="0" w:space="0" w:color="auto"/>
        <w:right w:val="none" w:sz="0" w:space="0" w:color="auto"/>
      </w:divBdr>
    </w:div>
    <w:div w:id="1917593713">
      <w:bodyDiv w:val="1"/>
      <w:marLeft w:val="0"/>
      <w:marRight w:val="0"/>
      <w:marTop w:val="0"/>
      <w:marBottom w:val="0"/>
      <w:divBdr>
        <w:top w:val="none" w:sz="0" w:space="0" w:color="auto"/>
        <w:left w:val="none" w:sz="0" w:space="0" w:color="auto"/>
        <w:bottom w:val="none" w:sz="0" w:space="0" w:color="auto"/>
        <w:right w:val="none" w:sz="0" w:space="0" w:color="auto"/>
      </w:divBdr>
    </w:div>
    <w:div w:id="1956056899">
      <w:bodyDiv w:val="1"/>
      <w:marLeft w:val="0"/>
      <w:marRight w:val="0"/>
      <w:marTop w:val="0"/>
      <w:marBottom w:val="0"/>
      <w:divBdr>
        <w:top w:val="none" w:sz="0" w:space="0" w:color="auto"/>
        <w:left w:val="none" w:sz="0" w:space="0" w:color="auto"/>
        <w:bottom w:val="none" w:sz="0" w:space="0" w:color="auto"/>
        <w:right w:val="none" w:sz="0" w:space="0" w:color="auto"/>
      </w:divBdr>
    </w:div>
    <w:div w:id="1965191663">
      <w:bodyDiv w:val="1"/>
      <w:marLeft w:val="0"/>
      <w:marRight w:val="0"/>
      <w:marTop w:val="0"/>
      <w:marBottom w:val="0"/>
      <w:divBdr>
        <w:top w:val="none" w:sz="0" w:space="0" w:color="auto"/>
        <w:left w:val="none" w:sz="0" w:space="0" w:color="auto"/>
        <w:bottom w:val="none" w:sz="0" w:space="0" w:color="auto"/>
        <w:right w:val="none" w:sz="0" w:space="0" w:color="auto"/>
      </w:divBdr>
    </w:div>
    <w:div w:id="2111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anddg.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anddg.co.uk/landing-pages/fespa-20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olumes/Citrix%20Files/Shared%20With%20Me/DuoData/Clients%202020/2020_Roland%20EMEA/News%20Releases/01.%20PR%20Fespa%20preview/03.%20Final/Final%20Text/lswinnerton@rolanddg.com" TargetMode="External"/><Relationship Id="rId5" Type="http://schemas.openxmlformats.org/officeDocument/2006/relationships/footnotes" Target="footnotes.xml"/><Relationship Id="rId10" Type="http://schemas.openxmlformats.org/officeDocument/2006/relationships/hyperlink" Target="mailto:dorien.c@duomedia.com" TargetMode="External"/><Relationship Id="rId4" Type="http://schemas.openxmlformats.org/officeDocument/2006/relationships/webSettings" Target="webSettings.xml"/><Relationship Id="rId9" Type="http://schemas.openxmlformats.org/officeDocument/2006/relationships/hyperlink" Target="mailto:dorien.c@duomed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Roland DG Launches New Website that Encourages Community Interaction and Inspiration</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2020-02-07T10:44:00Z</dcterms:created>
  <dcterms:modified xsi:type="dcterms:W3CDTF">2020-02-07T11:10:00Z</dcterms:modified>
</cp:coreProperties>
</file>